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регистрации вводного инструктажа по охране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работника, прошедшего инструктаж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Профессия/ должность работника, прошедшего инструктаж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Число, месяц, год рождения работника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 подразделения, в которое направляется работник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работника, проводившего инструктаж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Профессия/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 работника, проводившего инструктаж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 работника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проводившего инструктаж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прошедшего инструктаж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6839" w:h="11907" w:orient="landscape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a450c1b2a8d42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