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right"/>
        <w:rPr>
          <w:rFonts w:hAnsi="Times New Roman" w:cs="Times New Roman"/>
          <w:color w:val="000000"/>
          <w:sz w:val="24"/>
          <w:szCs w:val="24"/>
        </w:rPr>
      </w:pPr>
      <w:r>
        <w:rPr>
          <w:rFonts w:hAnsi="Times New Roman" w:cs="Times New Roman"/>
          <w:color w:val="000000"/>
          <w:sz w:val="24"/>
          <w:szCs w:val="24"/>
        </w:rPr>
        <w:t>УТВЕРЖДАЮ</w:t>
      </w:r>
    </w:p>
    <w:p>
      <w:pPr>
        <w:spacing w:line="240" w:lineRule="auto"/>
        <w:jc w:val="right"/>
        <w:rPr>
          <w:rFonts w:hAnsi="Times New Roman" w:cs="Times New Roman"/>
          <w:color w:val="000000"/>
          <w:sz w:val="24"/>
          <w:szCs w:val="24"/>
        </w:rPr>
      </w:pPr>
      <w:r>
        <w:rPr>
          <w:rFonts w:hAnsi="Times New Roman" w:cs="Times New Roman"/>
          <w:color w:val="000000"/>
          <w:sz w:val="24"/>
          <w:szCs w:val="24"/>
        </w:rPr>
        <w:t>________</w:t>
      </w:r>
    </w:p>
    <w:p>
      <w:pPr>
        <w:spacing w:line="240" w:lineRule="auto"/>
        <w:jc w:val="right"/>
        <w:rPr>
          <w:rFonts w:hAnsi="Times New Roman" w:cs="Times New Roman"/>
          <w:color w:val="000000"/>
          <w:sz w:val="24"/>
          <w:szCs w:val="24"/>
        </w:rPr>
      </w:pPr>
      <w:r>
        <w:rPr>
          <w:rFonts w:hAnsi="Times New Roman" w:cs="Times New Roman"/>
          <w:color w:val="000000"/>
          <w:sz w:val="24"/>
          <w:szCs w:val="24"/>
        </w:rPr>
        <w:t>___________</w:t>
      </w:r>
    </w:p>
    <w:p>
      <w:pPr>
        <w:spacing w:line="240" w:lineRule="auto"/>
        <w:jc w:val="right"/>
        <w:rPr>
          <w:rFonts w:hAnsi="Times New Roman" w:cs="Times New Roman"/>
          <w:color w:val="000000"/>
          <w:sz w:val="24"/>
          <w:szCs w:val="24"/>
        </w:rPr>
      </w:pPr>
      <w:r>
        <w:rPr>
          <w:rFonts w:hAnsi="Times New Roman" w:cs="Times New Roman"/>
          <w:color w:val="000000"/>
          <w:sz w:val="24"/>
          <w:szCs w:val="24"/>
        </w:rPr>
        <w:t>________________/</w:t>
      </w:r>
      <w:r>
        <w:rPr>
          <w:rFonts w:hAnsi="Times New Roman" w:cs="Times New Roman"/>
          <w:color w:val="000000"/>
          <w:sz w:val="24"/>
          <w:szCs w:val="24"/>
        </w:rPr>
        <w:t>____________</w:t>
      </w:r>
    </w:p>
    <w:p>
      <w:pPr>
        <w:spacing w:line="240" w:lineRule="auto"/>
        <w:jc w:val="right"/>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__</w:t>
      </w:r>
      <w:r>
        <w:rPr>
          <w:rFonts w:hAnsi="Times New Roman" w:cs="Times New Roman"/>
          <w:color w:val="000000"/>
          <w:sz w:val="24"/>
          <w:szCs w:val="24"/>
        </w:rPr>
        <w:t xml:space="preserve">» </w:t>
      </w:r>
      <w:r>
        <w:rPr>
          <w:rFonts w:hAnsi="Times New Roman" w:cs="Times New Roman"/>
          <w:color w:val="000000"/>
          <w:sz w:val="24"/>
          <w:szCs w:val="24"/>
        </w:rPr>
        <w:t>_______</w:t>
      </w:r>
      <w:r>
        <w:rPr>
          <w:rFonts w:hAnsi="Times New Roman" w:cs="Times New Roman"/>
          <w:color w:val="000000"/>
          <w:sz w:val="24"/>
          <w:szCs w:val="24"/>
        </w:rPr>
        <w:t xml:space="preserve"> 20</w:t>
      </w:r>
      <w:r>
        <w:rPr>
          <w:rFonts w:hAnsi="Times New Roman" w:cs="Times New Roman"/>
          <w:color w:val="000000"/>
          <w:sz w:val="24"/>
          <w:szCs w:val="24"/>
        </w:rPr>
        <w:t>__</w:t>
      </w:r>
      <w:r>
        <w:rPr>
          <w:rFonts w:hAnsi="Times New Roman" w:cs="Times New Roman"/>
          <w:color w:val="000000"/>
          <w:sz w:val="24"/>
          <w:szCs w:val="24"/>
        </w:rPr>
        <w:t> г.</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Методическое пособие для проведения вводного инструктажа по охране труда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Пояснительная записка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Все вновь принятые работники и иные лица, участвующие в производственной деятельности организации (командированные, проходящие производственную практику), проходят вводный инструктаж по охране труда до начала выполнения трудовых функций в соответствии с </w:t>
      </w:r>
      <w:r>
        <w:rPr>
          <w:rFonts w:hAnsi="Times New Roman" w:cs="Times New Roman"/>
          <w:color w:val="000000"/>
          <w:sz w:val="24"/>
          <w:szCs w:val="24"/>
        </w:rPr>
        <w:t>Правилами обучения по охране труда и проверки знаний требований охраны труда</w:t>
      </w:r>
      <w:r>
        <w:rPr>
          <w:rFonts w:hAnsi="Times New Roman" w:cs="Times New Roman"/>
          <w:color w:val="000000"/>
          <w:sz w:val="24"/>
          <w:szCs w:val="24"/>
        </w:rPr>
        <w:t xml:space="preserve"> (утв. </w:t>
      </w:r>
      <w:r>
        <w:rPr>
          <w:rFonts w:hAnsi="Times New Roman" w:cs="Times New Roman"/>
          <w:color w:val="000000"/>
          <w:sz w:val="24"/>
          <w:szCs w:val="24"/>
        </w:rPr>
        <w:t>постановлением Правительства от 24.12.2021 № 2464</w:t>
      </w:r>
      <w:r>
        <w:rPr>
          <w:rFonts w:hAnsi="Times New Roman" w:cs="Times New Roman"/>
          <w:color w:val="000000"/>
          <w:sz w:val="24"/>
          <w:szCs w:val="24"/>
        </w:rPr>
        <w:t>, далее — Правила обучения). Вводный инструктаж по охране труда проводят со всеми вновь принимаемыми на работу независимо от их образования, стажа работы по данной профессии или должности.</w:t>
      </w:r>
    </w:p>
    <w:p>
      <w:pPr>
        <w:spacing w:line="240" w:lineRule="auto"/>
        <w:rPr>
          <w:rFonts w:hAnsi="Times New Roman" w:cs="Times New Roman"/>
          <w:color w:val="000000"/>
          <w:sz w:val="24"/>
          <w:szCs w:val="24"/>
        </w:rPr>
      </w:pPr>
      <w:r>
        <w:rPr>
          <w:rFonts w:hAnsi="Times New Roman" w:cs="Times New Roman"/>
          <w:color w:val="000000"/>
          <w:sz w:val="24"/>
          <w:szCs w:val="24"/>
        </w:rPr>
        <w:t>Вводный инструктаж проводится:</w:t>
      </w:r>
    </w:p>
    <w:p>
      <w:pPr>
        <w:spacing w:line="240" w:lineRule="auto"/>
        <w:rPr>
          <w:rFonts w:hAnsi="Times New Roman" w:cs="Times New Roman"/>
          <w:color w:val="000000"/>
          <w:sz w:val="24"/>
          <w:szCs w:val="24"/>
        </w:rPr>
      </w:pPr>
      <w:r>
        <w:rPr>
          <w:rFonts w:hAnsi="Times New Roman" w:cs="Times New Roman"/>
          <w:color w:val="000000"/>
          <w:sz w:val="24"/>
          <w:szCs w:val="24"/>
        </w:rPr>
        <w:t>—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 специалистом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иным уполномоченным работником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 организацией или ИП, оказывающим услуги в области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Вводный инструктаж по охране труда проводится по программе вводного инструктажа. Программа разрабатывается на основе примерного перечня тем согласно приложению 1 к Правилам обучения с учетом специфики деятельности организации. Программу утверждает работодатель с учетом мнения профсоюзного или иного уполномоченного работниками органа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О проведении вводного инструктажа делают запись в журнале регистрации вводного инструктажа с обязательной подписью инструктируемого и инструктирующего. Результаты проведения инструктажа по охране труда оформляют в соответствии с требованиями, установленными Правилами обучения.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Тематический план проведения вводного инструктажа по охране труда</w:t>
      </w:r>
    </w:p>
    <w:tbl>
      <w:tblPr>
        <w:tblW w:w="0" w:type="auto"/>
        <w:tblCellMar>
          <w:top w:w="15" w:type="dxa"/>
          <w:left w:w="15" w:type="dxa"/>
          <w:bottom w:w="15" w:type="dxa"/>
          <w:right w:w="15" w:type="dxa"/>
        </w:tblCellMar>
        <w:tblLook w:val="0600"/>
      </w:tblPr>
      <w:tblGrid>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w:t>
            </w:r>
            <w:r>
              <w:br/>
            </w:r>
            <w:r>
              <w:rPr>
                <w:rFonts w:hAnsi="Times New Roman" w:cs="Times New Roman"/>
                <w:b/>
                <w:bCs/>
                <w:color w:val="000000"/>
                <w:sz w:val="24"/>
                <w:szCs w:val="24"/>
              </w:rPr>
              <w:t>п/п</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Тема</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Время изучения темы, мин</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Сведения об организации</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Политика и цели работодателя в области охраны труда</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Расположение основных служб, вспомогательных помещений. 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находящихся на территории организации</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15,0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Обеспечение производственной санитарии и личной гигиены</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Средства индивидуальной защиты</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15,0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8</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Способы оказания первой помощи пострадавшим при несчастных случаях</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10,0</w:t>
            </w:r>
          </w:p>
        </w:tc>
      </w:tr>
      <w:tr>
        <w:trPr>
          <w:trHeight w:val="0"/>
        </w:trPr>
        <w:tc>
          <w:tcPr>
            <w:tcW w:w="0" w:type="auto"/>
            <w:gridSpan w:val="2"/>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80,0</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1. Сведения об организации</w:t>
      </w:r>
    </w:p>
    <w:p>
      <w:pPr>
        <w:spacing w:line="240" w:lineRule="auto"/>
        <w:rPr>
          <w:rFonts w:hAnsi="Times New Roman" w:cs="Times New Roman"/>
          <w:color w:val="000000"/>
          <w:sz w:val="24"/>
          <w:szCs w:val="24"/>
        </w:rPr>
      </w:pPr>
      <w:r>
        <w:rPr>
          <w:rFonts w:hAnsi="Times New Roman" w:cs="Times New Roman"/>
          <w:b/>
          <w:bCs/>
          <w:color w:val="000000"/>
          <w:sz w:val="24"/>
          <w:szCs w:val="24"/>
        </w:rPr>
        <w:t>Примечание.</w:t>
      </w:r>
    </w:p>
    <w:p>
      <w:pPr>
        <w:spacing w:line="240" w:lineRule="auto"/>
        <w:rPr>
          <w:rFonts w:hAnsi="Times New Roman" w:cs="Times New Roman"/>
          <w:color w:val="000000"/>
          <w:sz w:val="24"/>
          <w:szCs w:val="24"/>
        </w:rPr>
      </w:pPr>
      <w:r>
        <w:rPr>
          <w:rFonts w:hAnsi="Times New Roman" w:cs="Times New Roman"/>
          <w:color w:val="000000"/>
          <w:sz w:val="24"/>
          <w:szCs w:val="24"/>
        </w:rPr>
        <w:t>Этот раздел Методического пособия разработайте в соответствии со спецификой конкретной организации. В данном разделе рекомендуется рассказать инструктируемому работнику:</w:t>
      </w:r>
    </w:p>
    <w:p>
      <w:pPr>
        <w:spacing w:line="240" w:lineRule="auto"/>
        <w:rPr>
          <w:rFonts w:hAnsi="Times New Roman" w:cs="Times New Roman"/>
          <w:color w:val="000000"/>
          <w:sz w:val="24"/>
          <w:szCs w:val="24"/>
        </w:rPr>
      </w:pPr>
      <w:r>
        <w:rPr>
          <w:rFonts w:hAnsi="Times New Roman" w:cs="Times New Roman"/>
          <w:color w:val="000000"/>
          <w:sz w:val="24"/>
          <w:szCs w:val="24"/>
        </w:rPr>
        <w:t>— об основных видах деятельности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 о характерных особенностях работы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 о штатной численности трудового коллектива организации.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Политика и цели работодателя в области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Основные цели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 обеспечить безопасность и здоровье работников в процессе трудовой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 стремиться к нулевому травматизму, исключить чрезвычайные, аварийные ситуации;</w:t>
      </w:r>
    </w:p>
    <w:p>
      <w:pPr>
        <w:spacing w:line="240" w:lineRule="auto"/>
        <w:rPr>
          <w:rFonts w:hAnsi="Times New Roman" w:cs="Times New Roman"/>
          <w:color w:val="000000"/>
          <w:sz w:val="24"/>
          <w:szCs w:val="24"/>
        </w:rPr>
      </w:pPr>
      <w:r>
        <w:rPr>
          <w:rFonts w:hAnsi="Times New Roman" w:cs="Times New Roman"/>
          <w:color w:val="000000"/>
          <w:sz w:val="24"/>
          <w:szCs w:val="24"/>
        </w:rPr>
        <w:t>— предотвратить возникновение профессиональных заболеваний.</w:t>
      </w:r>
    </w:p>
    <w:p>
      <w:pPr>
        <w:spacing w:line="240" w:lineRule="auto"/>
        <w:rPr>
          <w:rFonts w:hAnsi="Times New Roman" w:cs="Times New Roman"/>
          <w:color w:val="000000"/>
          <w:sz w:val="24"/>
          <w:szCs w:val="24"/>
        </w:rPr>
      </w:pPr>
      <w:r>
        <w:rPr>
          <w:rFonts w:hAnsi="Times New Roman" w:cs="Times New Roman"/>
          <w:color w:val="000000"/>
          <w:sz w:val="24"/>
          <w:szCs w:val="24"/>
        </w:rPr>
        <w:t>Работодатель берет на себя обязательства:</w:t>
      </w:r>
    </w:p>
    <w:p>
      <w:pPr>
        <w:spacing w:line="240" w:lineRule="auto"/>
        <w:rPr>
          <w:rFonts w:hAnsi="Times New Roman" w:cs="Times New Roman"/>
          <w:color w:val="000000"/>
          <w:sz w:val="24"/>
          <w:szCs w:val="24"/>
        </w:rPr>
      </w:pPr>
      <w:r>
        <w:rPr>
          <w:rFonts w:hAnsi="Times New Roman" w:cs="Times New Roman"/>
          <w:color w:val="000000"/>
          <w:sz w:val="24"/>
          <w:szCs w:val="24"/>
        </w:rPr>
        <w:t>— принимать меры по предотвращению производственного травматизма, профессиональных заболеваний;</w:t>
      </w:r>
    </w:p>
    <w:p>
      <w:pPr>
        <w:spacing w:line="240" w:lineRule="auto"/>
        <w:rPr>
          <w:rFonts w:hAnsi="Times New Roman" w:cs="Times New Roman"/>
          <w:color w:val="000000"/>
          <w:sz w:val="24"/>
          <w:szCs w:val="24"/>
        </w:rPr>
      </w:pPr>
      <w:r>
        <w:rPr>
          <w:rFonts w:hAnsi="Times New Roman" w:cs="Times New Roman"/>
          <w:color w:val="000000"/>
          <w:sz w:val="24"/>
          <w:szCs w:val="24"/>
        </w:rPr>
        <w:t>— проводить консультации с работниками по вопросам обеспечения охраны труда, промышленной безопасности и окружающей среды;</w:t>
      </w:r>
    </w:p>
    <w:p>
      <w:pPr>
        <w:spacing w:line="240" w:lineRule="auto"/>
        <w:rPr>
          <w:rFonts w:hAnsi="Times New Roman" w:cs="Times New Roman"/>
          <w:color w:val="000000"/>
          <w:sz w:val="24"/>
          <w:szCs w:val="24"/>
        </w:rPr>
      </w:pPr>
      <w:r>
        <w:rPr>
          <w:rFonts w:hAnsi="Times New Roman" w:cs="Times New Roman"/>
          <w:color w:val="000000"/>
          <w:sz w:val="24"/>
          <w:szCs w:val="24"/>
        </w:rPr>
        <w:t>— проводить оценку всех возможных рисков на рабочих местах сотрудников, а также обеспечивать управление рисками в соответствии с утвержденными процедурами на предприятии;</w:t>
      </w:r>
    </w:p>
    <w:p>
      <w:pPr>
        <w:spacing w:line="240" w:lineRule="auto"/>
        <w:rPr>
          <w:rFonts w:hAnsi="Times New Roman" w:cs="Times New Roman"/>
          <w:color w:val="000000"/>
          <w:sz w:val="24"/>
          <w:szCs w:val="24"/>
        </w:rPr>
      </w:pPr>
      <w:r>
        <w:rPr>
          <w:rFonts w:hAnsi="Times New Roman" w:cs="Times New Roman"/>
          <w:color w:val="000000"/>
          <w:sz w:val="24"/>
          <w:szCs w:val="24"/>
        </w:rPr>
        <w:t>— обеспечивать доступность достоверной информации о состоянии условий и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обеспечивать вовлеченность каждого работника в соблюдение обязанностей в области охраны здоровья и безопасности труда;</w:t>
      </w:r>
    </w:p>
    <w:p>
      <w:pPr>
        <w:spacing w:line="240" w:lineRule="auto"/>
        <w:rPr>
          <w:rFonts w:hAnsi="Times New Roman" w:cs="Times New Roman"/>
          <w:color w:val="000000"/>
          <w:sz w:val="24"/>
          <w:szCs w:val="24"/>
        </w:rPr>
      </w:pPr>
      <w:r>
        <w:rPr>
          <w:rFonts w:hAnsi="Times New Roman" w:cs="Times New Roman"/>
          <w:color w:val="000000"/>
          <w:sz w:val="24"/>
          <w:szCs w:val="24"/>
        </w:rPr>
        <w:t>— постоянно улучшать подготовку сотрудников в области обеспечения безопасности путем организации обучения;</w:t>
      </w:r>
    </w:p>
    <w:p>
      <w:pPr>
        <w:spacing w:line="240" w:lineRule="auto"/>
        <w:rPr>
          <w:rFonts w:hAnsi="Times New Roman" w:cs="Times New Roman"/>
          <w:color w:val="000000"/>
          <w:sz w:val="24"/>
          <w:szCs w:val="24"/>
        </w:rPr>
      </w:pPr>
      <w:r>
        <w:rPr>
          <w:rFonts w:hAnsi="Times New Roman" w:cs="Times New Roman"/>
          <w:color w:val="000000"/>
          <w:sz w:val="24"/>
          <w:szCs w:val="24"/>
        </w:rPr>
        <w:t>— обеспечивать безаварийную работу оборудования, внедрение новых технологий и применение современных средств коллективной и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Политика организации в области охраны труда в виде локального акта доступна всем работникам организации и иным лицам, находящимся на территории организации.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Расположение основных служб, вспомогательных помещений.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Общие правила поведения работающих на территории организации,</w:t>
      </w:r>
      <w:r>
        <w:br/>
      </w:r>
      <w:r>
        <w:rPr>
          <w:rFonts w:hAnsi="Times New Roman" w:cs="Times New Roman"/>
          <w:b/>
          <w:bCs/>
          <w:color w:val="000000"/>
          <w:sz w:val="24"/>
          <w:szCs w:val="24"/>
        </w:rPr>
        <w:t>в производственных и вспомогательных помещениях.</w:t>
      </w:r>
      <w:r>
        <w:br/>
      </w:r>
      <w:r>
        <w:rPr>
          <w:rFonts w:hAnsi="Times New Roman" w:cs="Times New Roman"/>
          <w:b/>
          <w:bCs/>
          <w:color w:val="000000"/>
          <w:sz w:val="24"/>
          <w:szCs w:val="24"/>
        </w:rPr>
        <w:t>Источники опасности, действующие на всех работников, находящихся</w:t>
      </w:r>
      <w:r>
        <w:br/>
      </w:r>
      <w:r>
        <w:rPr>
          <w:rFonts w:hAnsi="Times New Roman" w:cs="Times New Roman"/>
          <w:b/>
          <w:bCs/>
          <w:color w:val="000000"/>
          <w:sz w:val="24"/>
          <w:szCs w:val="24"/>
        </w:rPr>
        <w:t>на территории организации</w:t>
      </w:r>
    </w:p>
    <w:p>
      <w:pPr>
        <w:spacing w:line="240" w:lineRule="auto"/>
        <w:rPr>
          <w:rFonts w:hAnsi="Times New Roman" w:cs="Times New Roman"/>
          <w:color w:val="000000"/>
          <w:sz w:val="24"/>
          <w:szCs w:val="24"/>
        </w:rPr>
      </w:pPr>
      <w:r>
        <w:rPr>
          <w:rFonts w:hAnsi="Times New Roman" w:cs="Times New Roman"/>
          <w:b/>
          <w:bCs/>
          <w:color w:val="000000"/>
          <w:sz w:val="24"/>
          <w:szCs w:val="24"/>
        </w:rPr>
        <w:t>Примечание.</w:t>
      </w:r>
    </w:p>
    <w:p>
      <w:pPr>
        <w:spacing w:line="240" w:lineRule="auto"/>
        <w:rPr>
          <w:rFonts w:hAnsi="Times New Roman" w:cs="Times New Roman"/>
          <w:color w:val="000000"/>
          <w:sz w:val="24"/>
          <w:szCs w:val="24"/>
        </w:rPr>
      </w:pPr>
      <w:r>
        <w:rPr>
          <w:rFonts w:hAnsi="Times New Roman" w:cs="Times New Roman"/>
          <w:color w:val="000000"/>
          <w:sz w:val="24"/>
          <w:szCs w:val="24"/>
        </w:rPr>
        <w:t>В данном разделе рекомендуется рассказать инструктируемому работнику:</w:t>
      </w:r>
    </w:p>
    <w:p>
      <w:pPr>
        <w:spacing w:line="240" w:lineRule="auto"/>
        <w:rPr>
          <w:rFonts w:hAnsi="Times New Roman" w:cs="Times New Roman"/>
          <w:color w:val="000000"/>
          <w:sz w:val="24"/>
          <w:szCs w:val="24"/>
        </w:rPr>
      </w:pPr>
      <w:r>
        <w:rPr>
          <w:rFonts w:hAnsi="Times New Roman" w:cs="Times New Roman"/>
          <w:color w:val="000000"/>
          <w:sz w:val="24"/>
          <w:szCs w:val="24"/>
        </w:rPr>
        <w:t>— о расположении основных служб, вспомогательных зданий и помещений на территории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 об источниках опасности, действующих на всех работников, находящихся на территории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Каждый работник организации должен выполнять только те работы, которые ему поручены в установленном порядке; не работайте с инструментами, приспособлениями и оборудованием, если у вас нет навыков безопасного обращения с ними.</w:t>
      </w:r>
    </w:p>
    <w:p>
      <w:pPr>
        <w:spacing w:line="240" w:lineRule="auto"/>
        <w:rPr>
          <w:rFonts w:hAnsi="Times New Roman" w:cs="Times New Roman"/>
          <w:color w:val="000000"/>
          <w:sz w:val="24"/>
          <w:szCs w:val="24"/>
        </w:rPr>
      </w:pPr>
      <w:r>
        <w:rPr>
          <w:rFonts w:hAnsi="Times New Roman" w:cs="Times New Roman"/>
          <w:color w:val="000000"/>
          <w:sz w:val="24"/>
          <w:szCs w:val="24"/>
        </w:rPr>
        <w:t>При выполнении работы, а также при передвижении по территории организации вы можете находиться некоторое время в так называемых опасных зонах. Опасная зона — это пространство, в котором возможно воздействие на вас опасного или вредного производственного фактора.</w:t>
      </w:r>
    </w:p>
    <w:p>
      <w:pPr>
        <w:spacing w:line="240" w:lineRule="auto"/>
        <w:rPr>
          <w:rFonts w:hAnsi="Times New Roman" w:cs="Times New Roman"/>
          <w:color w:val="000000"/>
          <w:sz w:val="24"/>
          <w:szCs w:val="24"/>
        </w:rPr>
      </w:pPr>
      <w:r>
        <w:rPr>
          <w:rFonts w:hAnsi="Times New Roman" w:cs="Times New Roman"/>
          <w:color w:val="000000"/>
          <w:sz w:val="24"/>
          <w:szCs w:val="24"/>
        </w:rPr>
        <w:t>К опасным зонам относятся места движения и маневрирования транспортных средств, места с повышенным скольжением (вследствие обледенения, увлажнения и замасливания поверхностей покрытия), предметы, находящиеся на поверхности покрытия (шланги, кабели, ящики и др.), места проведения погрузочно-разгрузочных работ, зоны с повышенным уровнем шума, места с повышенным содержанием вредных веществ в воздухе, места с недостаточной освещенностью и др.</w:t>
      </w:r>
    </w:p>
    <w:p>
      <w:pPr>
        <w:spacing w:line="240" w:lineRule="auto"/>
        <w:rPr>
          <w:rFonts w:hAnsi="Times New Roman" w:cs="Times New Roman"/>
          <w:color w:val="000000"/>
          <w:sz w:val="24"/>
          <w:szCs w:val="24"/>
        </w:rPr>
      </w:pPr>
      <w:r>
        <w:rPr>
          <w:rFonts w:hAnsi="Times New Roman" w:cs="Times New Roman"/>
          <w:color w:val="000000"/>
          <w:sz w:val="24"/>
          <w:szCs w:val="24"/>
        </w:rPr>
        <w:t>Частой причиной несчастных случаев на производстве является спотыкание и поскальзывание во время ходьбы. Поэтому при перемещении по территории организации следует соблюдать меры предосторожности. Будьте внимательны при ходьбе, особенно в темное время суток или в сложных метеорологических условиях, таких как дождь, туман, снегопад, гололед. Следует помнить, что в условиях повышенного шума звуковые сигналы, подаваемые транспортными средствами, и шум работающего двигателя приближающегося автомобиля могут быть не слышны.</w:t>
      </w:r>
    </w:p>
    <w:p>
      <w:pPr>
        <w:spacing w:line="240" w:lineRule="auto"/>
        <w:rPr>
          <w:rFonts w:hAnsi="Times New Roman" w:cs="Times New Roman"/>
          <w:color w:val="000000"/>
          <w:sz w:val="24"/>
          <w:szCs w:val="24"/>
        </w:rPr>
      </w:pPr>
      <w:r>
        <w:rPr>
          <w:rFonts w:hAnsi="Times New Roman" w:cs="Times New Roman"/>
          <w:color w:val="000000"/>
          <w:sz w:val="24"/>
          <w:szCs w:val="24"/>
        </w:rPr>
        <w:t>Во время передвижения по территории организации, по производственным и вспомогательным помещениям работнику необходимо быть внимательным, не отвлекаться от выполнения своих обязанностей. Также обращайте внимание на неровности и скользкие места, открытые колодцы, люки, канавы, их также следует обходить. Для предупреждения случаев электротравматизма нельзя во время ходьбы наступать на электрические кабели или шнуры электропотребителей.</w:t>
      </w:r>
    </w:p>
    <w:p>
      <w:pPr>
        <w:spacing w:line="240" w:lineRule="auto"/>
        <w:rPr>
          <w:rFonts w:hAnsi="Times New Roman" w:cs="Times New Roman"/>
          <w:color w:val="000000"/>
          <w:sz w:val="24"/>
          <w:szCs w:val="24"/>
        </w:rPr>
      </w:pPr>
      <w:r>
        <w:rPr>
          <w:rFonts w:hAnsi="Times New Roman" w:cs="Times New Roman"/>
          <w:color w:val="000000"/>
          <w:sz w:val="24"/>
          <w:szCs w:val="24"/>
        </w:rPr>
        <w:t>Следует обходить на безопасном расстоянии места на территории организации, где проводят работы. Также запрещено находиться в зоне маневрирования транспортных средств. Для передвижений используйте специальные пешеходные дорожки, отмеченные разметкой и знаками.</w:t>
      </w:r>
    </w:p>
    <w:p>
      <w:pPr>
        <w:spacing w:line="240" w:lineRule="auto"/>
        <w:rPr>
          <w:rFonts w:hAnsi="Times New Roman" w:cs="Times New Roman"/>
          <w:color w:val="000000"/>
          <w:sz w:val="24"/>
          <w:szCs w:val="24"/>
        </w:rPr>
      </w:pPr>
      <w:r>
        <w:rPr>
          <w:rFonts w:hAnsi="Times New Roman" w:cs="Times New Roman"/>
          <w:color w:val="000000"/>
          <w:sz w:val="24"/>
          <w:szCs w:val="24"/>
        </w:rPr>
        <w:t>Во избежание травмирования головы нужно быть внимательным при передвижении возле низко расположенных конструктивных элементов зданий и сооружений.</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передвигаться по территории организации в электро- и автотележке, на платформе электрокара, в кузове не приспособленного для перевозки людей автомобиля, на подножке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При эксплуатации эвакуационных путей, эвакуационных и аварийных выходов запрещается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эвакуационных люках) различные материалы, изделия, оборудование, производственные отходы, мусор и другие предметы, а также блокировать двери эвакуационных выходов.</w:t>
      </w:r>
    </w:p>
    <w:p>
      <w:pPr>
        <w:spacing w:line="240" w:lineRule="auto"/>
        <w:rPr>
          <w:rFonts w:hAnsi="Times New Roman" w:cs="Times New Roman"/>
          <w:color w:val="000000"/>
          <w:sz w:val="24"/>
          <w:szCs w:val="24"/>
        </w:rPr>
      </w:pPr>
      <w:r>
        <w:rPr>
          <w:rFonts w:hAnsi="Times New Roman" w:cs="Times New Roman"/>
          <w:color w:val="000000"/>
          <w:sz w:val="24"/>
          <w:szCs w:val="24"/>
        </w:rPr>
        <w:t>В тамбурах выходов из помещений организации запрещается устраивать сушилки и вешалки для одежды, гардеробы, а также хранить (в том числе временно) инвентарь и материалы.</w:t>
      </w:r>
    </w:p>
    <w:p>
      <w:pPr>
        <w:spacing w:line="240" w:lineRule="auto"/>
        <w:rPr>
          <w:rFonts w:hAnsi="Times New Roman" w:cs="Times New Roman"/>
          <w:color w:val="000000"/>
          <w:sz w:val="24"/>
          <w:szCs w:val="24"/>
        </w:rPr>
      </w:pPr>
      <w:r>
        <w:rPr>
          <w:rFonts w:hAnsi="Times New Roman" w:cs="Times New Roman"/>
          <w:b/>
          <w:bCs/>
          <w:color w:val="000000"/>
          <w:sz w:val="24"/>
          <w:szCs w:val="24"/>
        </w:rPr>
        <w:t>Источники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В зависимости от профессии, должности, специфики подразделения, где вы будете работать, на вас могут воздействовать различные вредные и опасные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К вредным производственным факторам относятся повышенная загазованность, запыленность воздуха, шум, вибрация, электромагнитные и другие излучения, недостаточная освещенность рабочих мест, неудовлетворительные микроклиматические условия и т. п.</w:t>
      </w:r>
    </w:p>
    <w:p>
      <w:pPr>
        <w:spacing w:line="240" w:lineRule="auto"/>
        <w:rPr>
          <w:rFonts w:hAnsi="Times New Roman" w:cs="Times New Roman"/>
          <w:color w:val="000000"/>
          <w:sz w:val="24"/>
          <w:szCs w:val="24"/>
        </w:rPr>
      </w:pPr>
      <w:r>
        <w:rPr>
          <w:rFonts w:hAnsi="Times New Roman" w:cs="Times New Roman"/>
          <w:color w:val="000000"/>
          <w:sz w:val="24"/>
          <w:szCs w:val="24"/>
        </w:rPr>
        <w:t>Нужно иметь в виду, что все вредные факторы могут явиться сопутствующей причиной производственной травмы, так как влияют на самочувствие, внимание и утомляемость человека. Необходимо ознакомиться с ними подробнее.</w:t>
      </w:r>
    </w:p>
    <w:p>
      <w:pPr>
        <w:spacing w:line="240" w:lineRule="auto"/>
        <w:rPr>
          <w:rFonts w:hAnsi="Times New Roman" w:cs="Times New Roman"/>
          <w:color w:val="000000"/>
          <w:sz w:val="24"/>
          <w:szCs w:val="24"/>
        </w:rPr>
      </w:pPr>
      <w:r>
        <w:rPr>
          <w:rFonts w:hAnsi="Times New Roman" w:cs="Times New Roman"/>
          <w:b/>
          <w:bCs/>
          <w:color w:val="000000"/>
          <w:sz w:val="24"/>
          <w:szCs w:val="24"/>
        </w:rPr>
        <w:t>Производственное освещение</w:t>
      </w:r>
    </w:p>
    <w:p>
      <w:pPr>
        <w:spacing w:line="240" w:lineRule="auto"/>
        <w:rPr>
          <w:rFonts w:hAnsi="Times New Roman" w:cs="Times New Roman"/>
          <w:color w:val="000000"/>
          <w:sz w:val="24"/>
          <w:szCs w:val="24"/>
        </w:rPr>
      </w:pPr>
      <w:r>
        <w:rPr>
          <w:rFonts w:hAnsi="Times New Roman" w:cs="Times New Roman"/>
          <w:color w:val="000000"/>
          <w:sz w:val="24"/>
          <w:szCs w:val="24"/>
        </w:rPr>
        <w:t>Производственное освещение является обязательным для производственных помещений. Оно обеспечивает нормальное выполнение какой-либо деятельности, проход людей, движение транспорта.</w:t>
      </w:r>
    </w:p>
    <w:p>
      <w:pPr>
        <w:spacing w:line="240" w:lineRule="auto"/>
        <w:rPr>
          <w:rFonts w:hAnsi="Times New Roman" w:cs="Times New Roman"/>
          <w:color w:val="000000"/>
          <w:sz w:val="24"/>
          <w:szCs w:val="24"/>
        </w:rPr>
      </w:pPr>
      <w:r>
        <w:rPr>
          <w:rFonts w:hAnsi="Times New Roman" w:cs="Times New Roman"/>
          <w:b/>
          <w:bCs/>
          <w:color w:val="000000"/>
          <w:sz w:val="24"/>
          <w:szCs w:val="24"/>
        </w:rPr>
        <w:t>Виды производственного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Естественное освещение — это освещение природного происхождения. Естественное освещение осуществляется наружным светом, проникающим внутрь здания.</w:t>
      </w:r>
    </w:p>
    <w:p>
      <w:pPr>
        <w:spacing w:line="240" w:lineRule="auto"/>
        <w:rPr>
          <w:rFonts w:hAnsi="Times New Roman" w:cs="Times New Roman"/>
          <w:color w:val="000000"/>
          <w:sz w:val="24"/>
          <w:szCs w:val="24"/>
        </w:rPr>
      </w:pPr>
      <w:r>
        <w:rPr>
          <w:rFonts w:hAnsi="Times New Roman" w:cs="Times New Roman"/>
          <w:color w:val="000000"/>
          <w:sz w:val="24"/>
          <w:szCs w:val="24"/>
        </w:rPr>
        <w:t>Искусственное освещение — это свет, полученный от неестественных источников. В их число входит огонь, газовые установки, лампы, светильники и пр.</w:t>
      </w:r>
    </w:p>
    <w:p>
      <w:pPr>
        <w:spacing w:line="240" w:lineRule="auto"/>
        <w:rPr>
          <w:rFonts w:hAnsi="Times New Roman" w:cs="Times New Roman"/>
          <w:color w:val="000000"/>
          <w:sz w:val="24"/>
          <w:szCs w:val="24"/>
        </w:rPr>
      </w:pPr>
      <w:r>
        <w:rPr>
          <w:rFonts w:hAnsi="Times New Roman" w:cs="Times New Roman"/>
          <w:color w:val="000000"/>
          <w:sz w:val="24"/>
          <w:szCs w:val="24"/>
        </w:rPr>
        <w:t>Виды искусственного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Рабочее — используется при осуществлении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Аварийное — предусмотрено на случай отключения основного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Охранное — помогает предотвратить противоправные действия на территории предприятия.</w:t>
      </w:r>
    </w:p>
    <w:p>
      <w:pPr>
        <w:spacing w:line="240" w:lineRule="auto"/>
        <w:rPr>
          <w:rFonts w:hAnsi="Times New Roman" w:cs="Times New Roman"/>
          <w:color w:val="000000"/>
          <w:sz w:val="24"/>
          <w:szCs w:val="24"/>
        </w:rPr>
      </w:pPr>
      <w:r>
        <w:rPr>
          <w:rFonts w:hAnsi="Times New Roman" w:cs="Times New Roman"/>
          <w:color w:val="000000"/>
          <w:sz w:val="24"/>
          <w:szCs w:val="24"/>
        </w:rPr>
        <w:t>Дежурное — предназначено для нерабочего времени.</w:t>
      </w:r>
    </w:p>
    <w:p>
      <w:pPr>
        <w:spacing w:line="240" w:lineRule="auto"/>
        <w:rPr>
          <w:rFonts w:hAnsi="Times New Roman" w:cs="Times New Roman"/>
          <w:color w:val="000000"/>
          <w:sz w:val="24"/>
          <w:szCs w:val="24"/>
        </w:rPr>
      </w:pPr>
      <w:r>
        <w:rPr>
          <w:rFonts w:hAnsi="Times New Roman" w:cs="Times New Roman"/>
          <w:color w:val="000000"/>
          <w:sz w:val="24"/>
          <w:szCs w:val="24"/>
        </w:rPr>
        <w:t>Совмещенное освещение — освещение, при котором недостаточное естественное освещение дополняется искусственным.</w:t>
      </w:r>
    </w:p>
    <w:p>
      <w:pPr>
        <w:spacing w:line="240" w:lineRule="auto"/>
        <w:rPr>
          <w:rFonts w:hAnsi="Times New Roman" w:cs="Times New Roman"/>
          <w:color w:val="000000"/>
          <w:sz w:val="24"/>
          <w:szCs w:val="24"/>
        </w:rPr>
      </w:pPr>
      <w:r>
        <w:rPr>
          <w:rFonts w:hAnsi="Times New Roman" w:cs="Times New Roman"/>
          <w:color w:val="000000"/>
          <w:sz w:val="24"/>
          <w:szCs w:val="24"/>
        </w:rPr>
        <w:t>Свет играет важную роль в сохранении здоровья. Уровень освещенности влияет на самочувствие и работоспособность человека, в том числе на энергичность, выносливость, мотивацию и качество выполняемых работ. При недостаточном освещении зрение людей ухудшается, возникают хроническое переутомление и усталость. При избытке света глаза устают, возникают головокружения, после чего человек становится раздражительным, невнимательным, уровень его работоспособности также снижается. Все это в свою очередь приводит к снижению безопасности труда на предприятии.</w:t>
      </w:r>
    </w:p>
    <w:p>
      <w:pPr>
        <w:spacing w:line="240" w:lineRule="auto"/>
        <w:rPr>
          <w:rFonts w:hAnsi="Times New Roman" w:cs="Times New Roman"/>
          <w:color w:val="000000"/>
          <w:sz w:val="24"/>
          <w:szCs w:val="24"/>
        </w:rPr>
      </w:pPr>
      <w:r>
        <w:rPr>
          <w:rFonts w:hAnsi="Times New Roman" w:cs="Times New Roman"/>
          <w:b/>
          <w:bCs/>
          <w:color w:val="000000"/>
          <w:sz w:val="24"/>
          <w:szCs w:val="24"/>
        </w:rPr>
        <w:t>Микроклиматические условия</w:t>
      </w:r>
    </w:p>
    <w:p>
      <w:pPr>
        <w:spacing w:line="240" w:lineRule="auto"/>
        <w:rPr>
          <w:rFonts w:hAnsi="Times New Roman" w:cs="Times New Roman"/>
          <w:color w:val="000000"/>
          <w:sz w:val="24"/>
          <w:szCs w:val="24"/>
        </w:rPr>
      </w:pPr>
      <w:r>
        <w:rPr>
          <w:rFonts w:hAnsi="Times New Roman" w:cs="Times New Roman"/>
          <w:color w:val="000000"/>
          <w:sz w:val="24"/>
          <w:szCs w:val="24"/>
        </w:rPr>
        <w:t>Микроклимат производственных помещений — это климат внутренней среды этих помещений, который определяется действующими на организм человека сочетаниями температуры, влажности и скорости движения воздуха, а также температуры окружающих поверхностей.</w:t>
      </w:r>
    </w:p>
    <w:p>
      <w:pPr>
        <w:spacing w:line="240" w:lineRule="auto"/>
        <w:rPr>
          <w:rFonts w:hAnsi="Times New Roman" w:cs="Times New Roman"/>
          <w:color w:val="000000"/>
          <w:sz w:val="24"/>
          <w:szCs w:val="24"/>
        </w:rPr>
      </w:pPr>
      <w:r>
        <w:rPr>
          <w:rFonts w:hAnsi="Times New Roman" w:cs="Times New Roman"/>
          <w:color w:val="000000"/>
          <w:sz w:val="24"/>
          <w:szCs w:val="24"/>
        </w:rPr>
        <w:t>Воздействие микроклиматических условий на работников (тепловое или холодовое) может привести к значительным изменениям жизнедеятельности организма и вследствие этого — к снижению производительности труда, повышению общей заболеваемости работников. Постоянство функций организма при различных микроклиматических условиях и разной тяжести выполняемой работы обеспечивается с помощью терморегуляции. Терморегуляция организма — физиологический процесс поддержания температуры тела на определенном уровне. Температура тела является показателем теплового состояния организма человека.</w:t>
      </w:r>
    </w:p>
    <w:p>
      <w:pPr>
        <w:spacing w:line="240" w:lineRule="auto"/>
        <w:rPr>
          <w:rFonts w:hAnsi="Times New Roman" w:cs="Times New Roman"/>
          <w:color w:val="000000"/>
          <w:sz w:val="24"/>
          <w:szCs w:val="24"/>
        </w:rPr>
      </w:pPr>
      <w:r>
        <w:rPr>
          <w:rFonts w:hAnsi="Times New Roman" w:cs="Times New Roman"/>
          <w:color w:val="000000"/>
          <w:sz w:val="24"/>
          <w:szCs w:val="24"/>
        </w:rPr>
        <w:t>Повреждение тканей в результате воздействия низкой температуры называется обморожением.</w:t>
      </w:r>
    </w:p>
    <w:p>
      <w:pPr>
        <w:spacing w:line="240" w:lineRule="auto"/>
        <w:rPr>
          <w:rFonts w:hAnsi="Times New Roman" w:cs="Times New Roman"/>
          <w:color w:val="000000"/>
          <w:sz w:val="24"/>
          <w:szCs w:val="24"/>
        </w:rPr>
      </w:pPr>
      <w:r>
        <w:rPr>
          <w:rFonts w:hAnsi="Times New Roman" w:cs="Times New Roman"/>
          <w:color w:val="000000"/>
          <w:sz w:val="24"/>
          <w:szCs w:val="24"/>
        </w:rPr>
        <w:t>При действии низких температур происходит угнетение жизненных процессов в тканях, а не их гибель. Чем ниже температура тканей, тем больше угнетаются обменные процессы, определяющие их жизнедеятельность (при температуре −19 °C почти полностью прекращаются обменные процессы, а при −10 °C прекращается кровоток). Подавление обменных процессов снижает жизненные потребности тканей, но не ведет к их повреждению.</w:t>
      </w:r>
    </w:p>
    <w:p>
      <w:pPr>
        <w:spacing w:line="240" w:lineRule="auto"/>
        <w:rPr>
          <w:rFonts w:hAnsi="Times New Roman" w:cs="Times New Roman"/>
          <w:color w:val="000000"/>
          <w:sz w:val="24"/>
          <w:szCs w:val="24"/>
        </w:rPr>
      </w:pPr>
      <w:r>
        <w:rPr>
          <w:rFonts w:hAnsi="Times New Roman" w:cs="Times New Roman"/>
          <w:color w:val="000000"/>
          <w:sz w:val="24"/>
          <w:szCs w:val="24"/>
        </w:rPr>
        <w:t>Гибель переохлажденных тканей наступает при их неравномерном согревании.</w:t>
      </w:r>
    </w:p>
    <w:p>
      <w:pPr>
        <w:spacing w:line="240" w:lineRule="auto"/>
        <w:rPr>
          <w:rFonts w:hAnsi="Times New Roman" w:cs="Times New Roman"/>
          <w:color w:val="000000"/>
          <w:sz w:val="24"/>
          <w:szCs w:val="24"/>
        </w:rPr>
      </w:pPr>
      <w:r>
        <w:rPr>
          <w:rFonts w:hAnsi="Times New Roman" w:cs="Times New Roman"/>
          <w:color w:val="000000"/>
          <w:sz w:val="24"/>
          <w:szCs w:val="24"/>
        </w:rPr>
        <w:t>Причины обморожения бывают различные. При соответствующих условиях (длительное воздействие холода, ветер, повышенная влажность, тесная или мокрая обувь, неподвижное положение, плохое общее состояние пострадавшего — болезнь, истощение, алкогольное опьянение, кровопотери и т. п.) обморожение может наступить даже при температуре 3–7 °C. Более подвержены обморожению пальцы, кисти, стопы, уши, нос.</w:t>
      </w:r>
    </w:p>
    <w:p>
      <w:pPr>
        <w:spacing w:line="240" w:lineRule="auto"/>
        <w:rPr>
          <w:rFonts w:hAnsi="Times New Roman" w:cs="Times New Roman"/>
          <w:color w:val="000000"/>
          <w:sz w:val="24"/>
          <w:szCs w:val="24"/>
        </w:rPr>
      </w:pPr>
      <w:r>
        <w:rPr>
          <w:rFonts w:hAnsi="Times New Roman" w:cs="Times New Roman"/>
          <w:color w:val="000000"/>
          <w:sz w:val="24"/>
          <w:szCs w:val="24"/>
        </w:rPr>
        <w:t>Для восполнения тепла в организме и улучшения кровообращения пострадавшему следует давать пить горячий сладкий чай.</w:t>
      </w:r>
    </w:p>
    <w:p>
      <w:pPr>
        <w:spacing w:line="240" w:lineRule="auto"/>
        <w:rPr>
          <w:rFonts w:hAnsi="Times New Roman" w:cs="Times New Roman"/>
          <w:color w:val="000000"/>
          <w:sz w:val="24"/>
          <w:szCs w:val="24"/>
        </w:rPr>
      </w:pPr>
      <w:r>
        <w:rPr>
          <w:rFonts w:hAnsi="Times New Roman" w:cs="Times New Roman"/>
          <w:b/>
          <w:bCs/>
          <w:color w:val="000000"/>
          <w:sz w:val="24"/>
          <w:szCs w:val="24"/>
        </w:rPr>
        <w:t>Вредные вещества</w:t>
      </w:r>
    </w:p>
    <w:p>
      <w:pPr>
        <w:spacing w:line="240" w:lineRule="auto"/>
        <w:rPr>
          <w:rFonts w:hAnsi="Times New Roman" w:cs="Times New Roman"/>
          <w:color w:val="000000"/>
          <w:sz w:val="24"/>
          <w:szCs w:val="24"/>
        </w:rPr>
      </w:pPr>
      <w:r>
        <w:rPr>
          <w:rFonts w:hAnsi="Times New Roman" w:cs="Times New Roman"/>
          <w:color w:val="000000"/>
          <w:sz w:val="24"/>
          <w:szCs w:val="24"/>
        </w:rPr>
        <w:t>Вредное вещество — это вещество, которое при контакте с организмом человека в случае нарушения требований безопасности может вызывать производственные травмы, профессиональные заболевания или отклонения в состоянии здоровья.</w:t>
      </w:r>
    </w:p>
    <w:p>
      <w:pPr>
        <w:spacing w:line="240" w:lineRule="auto"/>
        <w:rPr>
          <w:rFonts w:hAnsi="Times New Roman" w:cs="Times New Roman"/>
          <w:color w:val="000000"/>
          <w:sz w:val="24"/>
          <w:szCs w:val="24"/>
        </w:rPr>
      </w:pPr>
      <w:r>
        <w:rPr>
          <w:rFonts w:hAnsi="Times New Roman" w:cs="Times New Roman"/>
          <w:color w:val="000000"/>
          <w:sz w:val="24"/>
          <w:szCs w:val="24"/>
        </w:rPr>
        <w:t>Вредные вещества могут поступать в организм:</w:t>
      </w:r>
    </w:p>
    <w:p>
      <w:pPr>
        <w:spacing w:line="240" w:lineRule="auto"/>
        <w:rPr>
          <w:rFonts w:hAnsi="Times New Roman" w:cs="Times New Roman"/>
          <w:color w:val="000000"/>
          <w:sz w:val="24"/>
          <w:szCs w:val="24"/>
        </w:rPr>
      </w:pPr>
      <w:r>
        <w:rPr>
          <w:rFonts w:hAnsi="Times New Roman" w:cs="Times New Roman"/>
          <w:color w:val="000000"/>
          <w:sz w:val="24"/>
          <w:szCs w:val="24"/>
        </w:rPr>
        <w:t>— через органы дыхания — в виде паров и газов;</w:t>
      </w:r>
    </w:p>
    <w:p>
      <w:pPr>
        <w:spacing w:line="240" w:lineRule="auto"/>
        <w:rPr>
          <w:rFonts w:hAnsi="Times New Roman" w:cs="Times New Roman"/>
          <w:color w:val="000000"/>
          <w:sz w:val="24"/>
          <w:szCs w:val="24"/>
        </w:rPr>
      </w:pPr>
      <w:r>
        <w:rPr>
          <w:rFonts w:hAnsi="Times New Roman" w:cs="Times New Roman"/>
          <w:color w:val="000000"/>
          <w:sz w:val="24"/>
          <w:szCs w:val="24"/>
        </w:rPr>
        <w:t>— органы пищеварения — чаще всего с поверхности загрязненных рук;</w:t>
      </w:r>
    </w:p>
    <w:p>
      <w:pPr>
        <w:spacing w:line="240" w:lineRule="auto"/>
        <w:rPr>
          <w:rFonts w:hAnsi="Times New Roman" w:cs="Times New Roman"/>
          <w:color w:val="000000"/>
          <w:sz w:val="24"/>
          <w:szCs w:val="24"/>
        </w:rPr>
      </w:pPr>
      <w:r>
        <w:rPr>
          <w:rFonts w:hAnsi="Times New Roman" w:cs="Times New Roman"/>
          <w:color w:val="000000"/>
          <w:sz w:val="24"/>
          <w:szCs w:val="24"/>
        </w:rPr>
        <w:t>— кожный покров.</w:t>
      </w:r>
    </w:p>
    <w:p>
      <w:pPr>
        <w:spacing w:line="240" w:lineRule="auto"/>
        <w:rPr>
          <w:rFonts w:hAnsi="Times New Roman" w:cs="Times New Roman"/>
          <w:color w:val="000000"/>
          <w:sz w:val="24"/>
          <w:szCs w:val="24"/>
        </w:rPr>
      </w:pPr>
      <w:r>
        <w:rPr>
          <w:rFonts w:hAnsi="Times New Roman" w:cs="Times New Roman"/>
          <w:color w:val="000000"/>
          <w:sz w:val="24"/>
          <w:szCs w:val="24"/>
        </w:rPr>
        <w:t>Первый путь является основным и наиболее опасным. Через легкие вредные вещества попадают в кровь, быстро растворяются и вступают в химические реакции. Второй путь наблюдается сравнительно редко: при приеме пищи или курении с поверхности загрязненных рук. Поступление вредных веществ через кожу зависит от их растворимости в жирах.</w:t>
      </w:r>
    </w:p>
    <w:p>
      <w:pPr>
        <w:spacing w:line="240" w:lineRule="auto"/>
        <w:rPr>
          <w:rFonts w:hAnsi="Times New Roman" w:cs="Times New Roman"/>
          <w:color w:val="000000"/>
          <w:sz w:val="24"/>
          <w:szCs w:val="24"/>
        </w:rPr>
      </w:pPr>
      <w:r>
        <w:rPr>
          <w:rFonts w:hAnsi="Times New Roman" w:cs="Times New Roman"/>
          <w:color w:val="000000"/>
          <w:sz w:val="24"/>
          <w:szCs w:val="24"/>
        </w:rPr>
        <w:t>Воздействие вредных веществ на организм зависит:</w:t>
      </w:r>
    </w:p>
    <w:p>
      <w:pPr>
        <w:spacing w:line="240" w:lineRule="auto"/>
        <w:rPr>
          <w:rFonts w:hAnsi="Times New Roman" w:cs="Times New Roman"/>
          <w:color w:val="000000"/>
          <w:sz w:val="24"/>
          <w:szCs w:val="24"/>
        </w:rPr>
      </w:pPr>
      <w:r>
        <w:rPr>
          <w:rFonts w:hAnsi="Times New Roman" w:cs="Times New Roman"/>
          <w:color w:val="000000"/>
          <w:sz w:val="24"/>
          <w:szCs w:val="24"/>
        </w:rPr>
        <w:t>— от концентрации вредного вещества, определяющей количество поступившего вещества в организм;</w:t>
      </w:r>
    </w:p>
    <w:p>
      <w:pPr>
        <w:spacing w:line="240" w:lineRule="auto"/>
        <w:rPr>
          <w:rFonts w:hAnsi="Times New Roman" w:cs="Times New Roman"/>
          <w:color w:val="000000"/>
          <w:sz w:val="24"/>
          <w:szCs w:val="24"/>
        </w:rPr>
      </w:pPr>
      <w:r>
        <w:rPr>
          <w:rFonts w:hAnsi="Times New Roman" w:cs="Times New Roman"/>
          <w:color w:val="000000"/>
          <w:sz w:val="24"/>
          <w:szCs w:val="24"/>
        </w:rPr>
        <w:t>— продолжительности воздействия, которая имеет первостепенное значение;</w:t>
      </w:r>
    </w:p>
    <w:p>
      <w:pPr>
        <w:spacing w:line="240" w:lineRule="auto"/>
        <w:rPr>
          <w:rFonts w:hAnsi="Times New Roman" w:cs="Times New Roman"/>
          <w:color w:val="000000"/>
          <w:sz w:val="24"/>
          <w:szCs w:val="24"/>
        </w:rPr>
      </w:pPr>
      <w:r>
        <w:rPr>
          <w:rFonts w:hAnsi="Times New Roman" w:cs="Times New Roman"/>
          <w:color w:val="000000"/>
          <w:sz w:val="24"/>
          <w:szCs w:val="24"/>
        </w:rPr>
        <w:t>— физико-химических свойств веществ.</w:t>
      </w:r>
    </w:p>
    <w:p>
      <w:pPr>
        <w:spacing w:line="240" w:lineRule="auto"/>
        <w:rPr>
          <w:rFonts w:hAnsi="Times New Roman" w:cs="Times New Roman"/>
          <w:color w:val="000000"/>
          <w:sz w:val="24"/>
          <w:szCs w:val="24"/>
        </w:rPr>
      </w:pPr>
      <w:r>
        <w:rPr>
          <w:rFonts w:hAnsi="Times New Roman" w:cs="Times New Roman"/>
          <w:color w:val="000000"/>
          <w:sz w:val="24"/>
          <w:szCs w:val="24"/>
        </w:rPr>
        <w:t>Предельно допустимые концентрации (ПДК) вредных веществ в воздухе рабочей зоны — концентрации, которые при ежедневной работе, но не более 40 часов в неделю в течение всего рабочего стажа не могут вызвать заболеваний или отклонений в состоянии здоровья, обнаруживаемых современными методами исследований в процессе работы или в отдаленные сроки жизни настоящего и последующих поколений.</w:t>
      </w:r>
    </w:p>
    <w:p>
      <w:pPr>
        <w:spacing w:line="240" w:lineRule="auto"/>
        <w:rPr>
          <w:rFonts w:hAnsi="Times New Roman" w:cs="Times New Roman"/>
          <w:color w:val="000000"/>
          <w:sz w:val="24"/>
          <w:szCs w:val="24"/>
        </w:rPr>
      </w:pPr>
      <w:r>
        <w:rPr>
          <w:rFonts w:hAnsi="Times New Roman" w:cs="Times New Roman"/>
          <w:b/>
          <w:bCs/>
          <w:color w:val="000000"/>
          <w:sz w:val="24"/>
          <w:szCs w:val="24"/>
        </w:rPr>
        <w:t>Производственный шум</w:t>
      </w:r>
    </w:p>
    <w:p>
      <w:pPr>
        <w:spacing w:line="240" w:lineRule="auto"/>
        <w:rPr>
          <w:rFonts w:hAnsi="Times New Roman" w:cs="Times New Roman"/>
          <w:color w:val="000000"/>
          <w:sz w:val="24"/>
          <w:szCs w:val="24"/>
        </w:rPr>
      </w:pPr>
      <w:r>
        <w:rPr>
          <w:rFonts w:hAnsi="Times New Roman" w:cs="Times New Roman"/>
          <w:color w:val="000000"/>
          <w:sz w:val="24"/>
          <w:szCs w:val="24"/>
        </w:rPr>
        <w:t>Шум — беспорядочное сочетание нежелательных для человека звуков, мешающих трудовой деятельности и отдыху. Шумовое воздействие вызывает значительные физиологические и психические изменения в организме:</w:t>
      </w:r>
    </w:p>
    <w:p>
      <w:pPr>
        <w:spacing w:line="240" w:lineRule="auto"/>
        <w:rPr>
          <w:rFonts w:hAnsi="Times New Roman" w:cs="Times New Roman"/>
          <w:color w:val="000000"/>
          <w:sz w:val="24"/>
          <w:szCs w:val="24"/>
        </w:rPr>
      </w:pPr>
      <w:r>
        <w:rPr>
          <w:rFonts w:hAnsi="Times New Roman" w:cs="Times New Roman"/>
          <w:color w:val="000000"/>
          <w:sz w:val="24"/>
          <w:szCs w:val="24"/>
        </w:rPr>
        <w:t>— снижение слуховой чувствительности (ухудшение восприятия звуков, речевых сообщений);</w:t>
      </w:r>
    </w:p>
    <w:p>
      <w:pPr>
        <w:spacing w:line="240" w:lineRule="auto"/>
        <w:rPr>
          <w:rFonts w:hAnsi="Times New Roman" w:cs="Times New Roman"/>
          <w:color w:val="000000"/>
          <w:sz w:val="24"/>
          <w:szCs w:val="24"/>
        </w:rPr>
      </w:pPr>
      <w:r>
        <w:rPr>
          <w:rFonts w:hAnsi="Times New Roman" w:cs="Times New Roman"/>
          <w:color w:val="000000"/>
          <w:sz w:val="24"/>
          <w:szCs w:val="24"/>
        </w:rPr>
        <w:t>— отрицательное влияние на центральную нервную систему (ухудшение памяти, снижение концентрации внимания и т. п.);</w:t>
      </w:r>
    </w:p>
    <w:p>
      <w:pPr>
        <w:spacing w:line="240" w:lineRule="auto"/>
        <w:rPr>
          <w:rFonts w:hAnsi="Times New Roman" w:cs="Times New Roman"/>
          <w:color w:val="000000"/>
          <w:sz w:val="24"/>
          <w:szCs w:val="24"/>
        </w:rPr>
      </w:pPr>
      <w:r>
        <w:rPr>
          <w:rFonts w:hAnsi="Times New Roman" w:cs="Times New Roman"/>
          <w:color w:val="000000"/>
          <w:sz w:val="24"/>
          <w:szCs w:val="24"/>
        </w:rPr>
        <w:t>— нарушение функции нервно-мышечного аппарата (замедление двигательной реакции, понижение мышечной работоспособности, выносливости, повышение утомляемости и т. п.);</w:t>
      </w:r>
    </w:p>
    <w:p>
      <w:pPr>
        <w:spacing w:line="240" w:lineRule="auto"/>
        <w:rPr>
          <w:rFonts w:hAnsi="Times New Roman" w:cs="Times New Roman"/>
          <w:color w:val="000000"/>
          <w:sz w:val="24"/>
          <w:szCs w:val="24"/>
        </w:rPr>
      </w:pPr>
      <w:r>
        <w:rPr>
          <w:rFonts w:hAnsi="Times New Roman" w:cs="Times New Roman"/>
          <w:color w:val="000000"/>
          <w:sz w:val="24"/>
          <w:szCs w:val="24"/>
        </w:rPr>
        <w:t>— снижение световой чувствительности;</w:t>
      </w:r>
    </w:p>
    <w:p>
      <w:pPr>
        <w:spacing w:line="240" w:lineRule="auto"/>
        <w:rPr>
          <w:rFonts w:hAnsi="Times New Roman" w:cs="Times New Roman"/>
          <w:color w:val="000000"/>
          <w:sz w:val="24"/>
          <w:szCs w:val="24"/>
        </w:rPr>
      </w:pPr>
      <w:r>
        <w:rPr>
          <w:rFonts w:hAnsi="Times New Roman" w:cs="Times New Roman"/>
          <w:color w:val="000000"/>
          <w:sz w:val="24"/>
          <w:szCs w:val="24"/>
        </w:rPr>
        <w:t>— раздражающее действие шума (нарушение сна, головные боли, эмоциональная неустойчивость);</w:t>
      </w:r>
    </w:p>
    <w:p>
      <w:pPr>
        <w:spacing w:line="240" w:lineRule="auto"/>
        <w:rPr>
          <w:rFonts w:hAnsi="Times New Roman" w:cs="Times New Roman"/>
          <w:color w:val="000000"/>
          <w:sz w:val="24"/>
          <w:szCs w:val="24"/>
        </w:rPr>
      </w:pPr>
      <w:r>
        <w:rPr>
          <w:rFonts w:hAnsi="Times New Roman" w:cs="Times New Roman"/>
          <w:color w:val="000000"/>
          <w:sz w:val="24"/>
          <w:szCs w:val="24"/>
        </w:rPr>
        <w:t>— нарушение функций вестибулярного аппарата (головокружение, тошнота);</w:t>
      </w:r>
    </w:p>
    <w:p>
      <w:pPr>
        <w:spacing w:line="240" w:lineRule="auto"/>
        <w:rPr>
          <w:rFonts w:hAnsi="Times New Roman" w:cs="Times New Roman"/>
          <w:color w:val="000000"/>
          <w:sz w:val="24"/>
          <w:szCs w:val="24"/>
        </w:rPr>
      </w:pPr>
      <w:r>
        <w:rPr>
          <w:rFonts w:hAnsi="Times New Roman" w:cs="Times New Roman"/>
          <w:color w:val="000000"/>
          <w:sz w:val="24"/>
          <w:szCs w:val="24"/>
        </w:rPr>
        <w:t>— сердечно-сосудистые изменения (изменение артериального давления, гипо- и гипертоническая болезнь);</w:t>
      </w:r>
    </w:p>
    <w:p>
      <w:pPr>
        <w:spacing w:line="240" w:lineRule="auto"/>
        <w:rPr>
          <w:rFonts w:hAnsi="Times New Roman" w:cs="Times New Roman"/>
          <w:color w:val="000000"/>
          <w:sz w:val="24"/>
          <w:szCs w:val="24"/>
        </w:rPr>
      </w:pPr>
      <w:r>
        <w:rPr>
          <w:rFonts w:hAnsi="Times New Roman" w:cs="Times New Roman"/>
          <w:color w:val="000000"/>
          <w:sz w:val="24"/>
          <w:szCs w:val="24"/>
        </w:rPr>
        <w:t>— снижение работоспособности (умственной).</w:t>
      </w:r>
    </w:p>
    <w:p>
      <w:pPr>
        <w:spacing w:line="240" w:lineRule="auto"/>
        <w:rPr>
          <w:rFonts w:hAnsi="Times New Roman" w:cs="Times New Roman"/>
          <w:color w:val="000000"/>
          <w:sz w:val="24"/>
          <w:szCs w:val="24"/>
        </w:rPr>
      </w:pPr>
      <w:r>
        <w:rPr>
          <w:rFonts w:hAnsi="Times New Roman" w:cs="Times New Roman"/>
          <w:color w:val="000000"/>
          <w:sz w:val="24"/>
          <w:szCs w:val="24"/>
        </w:rPr>
        <w:t>Таким образом, шум может стать причиной ряда заболеваний человека и в первую очередь шумовой болезни. Работники, занятые на работах с высоким уровнем шума, должны применять в целях сохранения своего здоровья средства индивидуальной защиты от шума (ушные вкладыши, противошумные наушники, противошумные шлемы).</w:t>
      </w:r>
    </w:p>
    <w:p>
      <w:pPr>
        <w:spacing w:line="240" w:lineRule="auto"/>
        <w:rPr>
          <w:rFonts w:hAnsi="Times New Roman" w:cs="Times New Roman"/>
          <w:color w:val="000000"/>
          <w:sz w:val="24"/>
          <w:szCs w:val="24"/>
        </w:rPr>
      </w:pPr>
      <w:r>
        <w:rPr>
          <w:rFonts w:hAnsi="Times New Roman" w:cs="Times New Roman"/>
          <w:b/>
          <w:bCs/>
          <w:color w:val="000000"/>
          <w:sz w:val="24"/>
          <w:szCs w:val="24"/>
        </w:rPr>
        <w:t>Электромагнитные поля радиочастот</w:t>
      </w:r>
    </w:p>
    <w:p>
      <w:pPr>
        <w:spacing w:line="240" w:lineRule="auto"/>
        <w:rPr>
          <w:rFonts w:hAnsi="Times New Roman" w:cs="Times New Roman"/>
          <w:color w:val="000000"/>
          <w:sz w:val="24"/>
          <w:szCs w:val="24"/>
        </w:rPr>
      </w:pPr>
      <w:r>
        <w:rPr>
          <w:rFonts w:hAnsi="Times New Roman" w:cs="Times New Roman"/>
          <w:color w:val="000000"/>
          <w:sz w:val="24"/>
          <w:szCs w:val="24"/>
        </w:rPr>
        <w:t>Электромагнитная энергия применяется для связи, технологических и иных целей.</w:t>
      </w:r>
    </w:p>
    <w:p>
      <w:pPr>
        <w:spacing w:line="240" w:lineRule="auto"/>
        <w:rPr>
          <w:rFonts w:hAnsi="Times New Roman" w:cs="Times New Roman"/>
          <w:color w:val="000000"/>
          <w:sz w:val="24"/>
          <w:szCs w:val="24"/>
        </w:rPr>
      </w:pPr>
      <w:r>
        <w:rPr>
          <w:rFonts w:hAnsi="Times New Roman" w:cs="Times New Roman"/>
          <w:color w:val="000000"/>
          <w:sz w:val="24"/>
          <w:szCs w:val="24"/>
        </w:rPr>
        <w:t>Опасность воздействия электромагнитных полей (далее — ЭМП) усугубляется тем, что они невидимы и их действие не обнаруживается органами чувств.</w:t>
      </w:r>
    </w:p>
    <w:p>
      <w:pPr>
        <w:spacing w:line="240" w:lineRule="auto"/>
        <w:rPr>
          <w:rFonts w:hAnsi="Times New Roman" w:cs="Times New Roman"/>
          <w:color w:val="000000"/>
          <w:sz w:val="24"/>
          <w:szCs w:val="24"/>
        </w:rPr>
      </w:pPr>
      <w:r>
        <w:rPr>
          <w:rFonts w:hAnsi="Times New Roman" w:cs="Times New Roman"/>
          <w:color w:val="000000"/>
          <w:sz w:val="24"/>
          <w:szCs w:val="24"/>
        </w:rPr>
        <w:t>Биологический эффект облучения ЭМП зависит от интенсивности излучения, продолжительности облучения, длины волны, характера излучения (непрерывное, импульсное).</w:t>
      </w:r>
    </w:p>
    <w:p>
      <w:pPr>
        <w:spacing w:line="240" w:lineRule="auto"/>
        <w:rPr>
          <w:rFonts w:hAnsi="Times New Roman" w:cs="Times New Roman"/>
          <w:color w:val="000000"/>
          <w:sz w:val="24"/>
          <w:szCs w:val="24"/>
        </w:rPr>
      </w:pPr>
      <w:r>
        <w:rPr>
          <w:rFonts w:hAnsi="Times New Roman" w:cs="Times New Roman"/>
          <w:color w:val="000000"/>
          <w:sz w:val="24"/>
          <w:szCs w:val="24"/>
        </w:rPr>
        <w:t>Механизм биологического действия полей радиочастот связывается с их тепловым и нетепловым (специфическим) эффектом.</w:t>
      </w:r>
    </w:p>
    <w:p>
      <w:pPr>
        <w:spacing w:line="240" w:lineRule="auto"/>
        <w:rPr>
          <w:rFonts w:hAnsi="Times New Roman" w:cs="Times New Roman"/>
          <w:color w:val="000000"/>
          <w:sz w:val="24"/>
          <w:szCs w:val="24"/>
        </w:rPr>
      </w:pPr>
      <w:r>
        <w:rPr>
          <w:rFonts w:hAnsi="Times New Roman" w:cs="Times New Roman"/>
          <w:color w:val="000000"/>
          <w:sz w:val="24"/>
          <w:szCs w:val="24"/>
        </w:rPr>
        <w:t>Тепловое действие ЭМП характеризуется повышением температуры тела.</w:t>
      </w:r>
    </w:p>
    <w:p>
      <w:pPr>
        <w:spacing w:line="240" w:lineRule="auto"/>
        <w:rPr>
          <w:rFonts w:hAnsi="Times New Roman" w:cs="Times New Roman"/>
          <w:color w:val="000000"/>
          <w:sz w:val="24"/>
          <w:szCs w:val="24"/>
        </w:rPr>
      </w:pPr>
      <w:r>
        <w:rPr>
          <w:rFonts w:hAnsi="Times New Roman" w:cs="Times New Roman"/>
          <w:color w:val="000000"/>
          <w:sz w:val="24"/>
          <w:szCs w:val="24"/>
        </w:rPr>
        <w:t>Биологическая активность ЭМП сверхвысокой частоты зависит от длины волны. Наибольшее действие оказывают дециметровые волны, наименьшее — миллиметровые.</w:t>
      </w:r>
    </w:p>
    <w:p>
      <w:pPr>
        <w:spacing w:line="240" w:lineRule="auto"/>
        <w:rPr>
          <w:rFonts w:hAnsi="Times New Roman" w:cs="Times New Roman"/>
          <w:color w:val="000000"/>
          <w:sz w:val="24"/>
          <w:szCs w:val="24"/>
        </w:rPr>
      </w:pPr>
      <w:r>
        <w:rPr>
          <w:rFonts w:hAnsi="Times New Roman" w:cs="Times New Roman"/>
          <w:color w:val="000000"/>
          <w:sz w:val="24"/>
          <w:szCs w:val="24"/>
        </w:rPr>
        <w:t>Волны миллиметрового диапазона поглощаются поверхностными слоями кожи, сантиметрового — кожей и подкожной клетчаткой, дециметровые — внутренними органами.</w:t>
      </w:r>
    </w:p>
    <w:p>
      <w:pPr>
        <w:spacing w:line="240" w:lineRule="auto"/>
        <w:rPr>
          <w:rFonts w:hAnsi="Times New Roman" w:cs="Times New Roman"/>
          <w:color w:val="000000"/>
          <w:sz w:val="24"/>
          <w:szCs w:val="24"/>
        </w:rPr>
      </w:pPr>
      <w:r>
        <w:rPr>
          <w:rFonts w:hAnsi="Times New Roman" w:cs="Times New Roman"/>
          <w:color w:val="000000"/>
          <w:sz w:val="24"/>
          <w:szCs w:val="24"/>
        </w:rPr>
        <w:t>ЭМП могут вызывать острые и хронические поражения. Поражения сказываются в нарушениях нервной системы, сердечно-сосудистой системы, системы кроветворения, других органов.</w:t>
      </w:r>
    </w:p>
    <w:p>
      <w:pPr>
        <w:spacing w:line="240" w:lineRule="auto"/>
        <w:rPr>
          <w:rFonts w:hAnsi="Times New Roman" w:cs="Times New Roman"/>
          <w:color w:val="000000"/>
          <w:sz w:val="24"/>
          <w:szCs w:val="24"/>
        </w:rPr>
      </w:pPr>
      <w:r>
        <w:rPr>
          <w:rFonts w:hAnsi="Times New Roman" w:cs="Times New Roman"/>
          <w:color w:val="000000"/>
          <w:sz w:val="24"/>
          <w:szCs w:val="24"/>
        </w:rPr>
        <w:t>Острые поражения встречаются редко и могут возникнуть в аварийных ситуациях и при грубом нарушении требований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Хроническое заболевание развивается в результате длительного воздействия ЭМП и характеризуется изменениями нервной системы. Субъективные ощущения при этом — быстрая утомляемость, головные боли, изменение частоты пульса. Наблюдаются трофические явления — выпадение волос, ломкость ногтей и др. Имеют место изменения со стороны костного мозга. Облучение может вызвать катаракту (помутнение хрусталика глаза). Это объясняется плохой теплорегуляцией глаза и незащищенностью его от воздействий, поэтому хрусталик перегревается.</w:t>
      </w:r>
    </w:p>
    <w:p>
      <w:pPr>
        <w:spacing w:line="240" w:lineRule="auto"/>
        <w:rPr>
          <w:rFonts w:hAnsi="Times New Roman" w:cs="Times New Roman"/>
          <w:color w:val="000000"/>
          <w:sz w:val="24"/>
          <w:szCs w:val="24"/>
        </w:rPr>
      </w:pPr>
      <w:r>
        <w:rPr>
          <w:rFonts w:hAnsi="Times New Roman" w:cs="Times New Roman"/>
          <w:color w:val="000000"/>
          <w:sz w:val="24"/>
          <w:szCs w:val="24"/>
        </w:rPr>
        <w:t>В целях обеспечения безопасности работников на дверях помещений, оборудовании, приборах и в других местах, где действуют электромагнитные поля, должны быть размещены предупреждающие знаки безопасности «Внимание! Электромагнитное поле».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w:t>
      </w:r>
      <w:r>
        <w:rPr>
          <w:rFonts w:hAnsi="Times New Roman" w:cs="Times New Roman"/>
          <w:b/>
          <w:bCs/>
          <w:color w:val="000000"/>
          <w:sz w:val="24"/>
          <w:szCs w:val="24"/>
        </w:rPr>
        <w:t>Обеспечение производственной санитарии и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Производственная санитария — система организационных, гигиенических и санитарно-технических мероприятий и средств, предотвращающих воздействие на работников вредных производственных факторов.</w:t>
      </w:r>
    </w:p>
    <w:p>
      <w:pPr>
        <w:spacing w:line="240" w:lineRule="auto"/>
        <w:rPr>
          <w:rFonts w:hAnsi="Times New Roman" w:cs="Times New Roman"/>
          <w:color w:val="000000"/>
          <w:sz w:val="24"/>
          <w:szCs w:val="24"/>
        </w:rPr>
      </w:pPr>
      <w:r>
        <w:rPr>
          <w:rFonts w:hAnsi="Times New Roman" w:cs="Times New Roman"/>
          <w:color w:val="000000"/>
          <w:sz w:val="24"/>
          <w:szCs w:val="24"/>
        </w:rPr>
        <w:t>Снизить содержание вредных веществ в воздухе рабочей зоны позволяют следующие основные мероприятия:</w:t>
      </w:r>
    </w:p>
    <w:p>
      <w:pPr>
        <w:spacing w:line="240" w:lineRule="auto"/>
        <w:rPr>
          <w:rFonts w:hAnsi="Times New Roman" w:cs="Times New Roman"/>
          <w:color w:val="000000"/>
          <w:sz w:val="24"/>
          <w:szCs w:val="24"/>
        </w:rPr>
      </w:pPr>
      <w:r>
        <w:rPr>
          <w:rFonts w:hAnsi="Times New Roman" w:cs="Times New Roman"/>
          <w:color w:val="000000"/>
          <w:sz w:val="24"/>
          <w:szCs w:val="24"/>
        </w:rPr>
        <w:t>— исключение использования или замена вредных веществ менее вредными;</w:t>
      </w:r>
    </w:p>
    <w:p>
      <w:pPr>
        <w:spacing w:line="240" w:lineRule="auto"/>
        <w:rPr>
          <w:rFonts w:hAnsi="Times New Roman" w:cs="Times New Roman"/>
          <w:color w:val="000000"/>
          <w:sz w:val="24"/>
          <w:szCs w:val="24"/>
        </w:rPr>
      </w:pPr>
      <w:r>
        <w:rPr>
          <w:rFonts w:hAnsi="Times New Roman" w:cs="Times New Roman"/>
          <w:color w:val="000000"/>
          <w:sz w:val="24"/>
          <w:szCs w:val="24"/>
        </w:rPr>
        <w:t>— рационализация технологических процессов, устраняющая образование вредных веществ;</w:t>
      </w:r>
    </w:p>
    <w:p>
      <w:pPr>
        <w:spacing w:line="240" w:lineRule="auto"/>
        <w:rPr>
          <w:rFonts w:hAnsi="Times New Roman" w:cs="Times New Roman"/>
          <w:color w:val="000000"/>
          <w:sz w:val="24"/>
          <w:szCs w:val="24"/>
        </w:rPr>
      </w:pPr>
      <w:r>
        <w:rPr>
          <w:rFonts w:hAnsi="Times New Roman" w:cs="Times New Roman"/>
          <w:color w:val="000000"/>
          <w:sz w:val="24"/>
          <w:szCs w:val="24"/>
        </w:rPr>
        <w:t>— герметизация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механизация и автоматизация производственных процессов;</w:t>
      </w:r>
    </w:p>
    <w:p>
      <w:pPr>
        <w:spacing w:line="240" w:lineRule="auto"/>
        <w:rPr>
          <w:rFonts w:hAnsi="Times New Roman" w:cs="Times New Roman"/>
          <w:color w:val="000000"/>
          <w:sz w:val="24"/>
          <w:szCs w:val="24"/>
        </w:rPr>
      </w:pPr>
      <w:r>
        <w:rPr>
          <w:rFonts w:hAnsi="Times New Roman" w:cs="Times New Roman"/>
          <w:color w:val="000000"/>
          <w:sz w:val="24"/>
          <w:szCs w:val="24"/>
        </w:rPr>
        <w:t>— увлажнение обрабатываемых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 устройство различных систем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использование работниками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Основные задачи производственной санитарии:</w:t>
      </w:r>
    </w:p>
    <w:p>
      <w:pPr>
        <w:spacing w:line="240" w:lineRule="auto"/>
        <w:rPr>
          <w:rFonts w:hAnsi="Times New Roman" w:cs="Times New Roman"/>
          <w:color w:val="000000"/>
          <w:sz w:val="24"/>
          <w:szCs w:val="24"/>
        </w:rPr>
      </w:pPr>
      <w:r>
        <w:rPr>
          <w:rFonts w:hAnsi="Times New Roman" w:cs="Times New Roman"/>
          <w:color w:val="000000"/>
          <w:sz w:val="24"/>
          <w:szCs w:val="24"/>
        </w:rPr>
        <w:t>— обеспечение санитарно-гигиенических требований к воздуху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обеспечение параметров микроклимата на рабочих местах;</w:t>
      </w:r>
    </w:p>
    <w:p>
      <w:pPr>
        <w:spacing w:line="240" w:lineRule="auto"/>
        <w:rPr>
          <w:rFonts w:hAnsi="Times New Roman" w:cs="Times New Roman"/>
          <w:color w:val="000000"/>
          <w:sz w:val="24"/>
          <w:szCs w:val="24"/>
        </w:rPr>
      </w:pPr>
      <w:r>
        <w:rPr>
          <w:rFonts w:hAnsi="Times New Roman" w:cs="Times New Roman"/>
          <w:color w:val="000000"/>
          <w:sz w:val="24"/>
          <w:szCs w:val="24"/>
        </w:rPr>
        <w:t>— обеспечение нормативной естественной и искусственной освещенности;</w:t>
      </w:r>
    </w:p>
    <w:p>
      <w:pPr>
        <w:spacing w:line="240" w:lineRule="auto"/>
        <w:rPr>
          <w:rFonts w:hAnsi="Times New Roman" w:cs="Times New Roman"/>
          <w:color w:val="000000"/>
          <w:sz w:val="24"/>
          <w:szCs w:val="24"/>
        </w:rPr>
      </w:pPr>
      <w:r>
        <w:rPr>
          <w:rFonts w:hAnsi="Times New Roman" w:cs="Times New Roman"/>
          <w:color w:val="000000"/>
          <w:sz w:val="24"/>
          <w:szCs w:val="24"/>
        </w:rPr>
        <w:t>— защита от шума и вибрации на рабочих местах;</w:t>
      </w:r>
    </w:p>
    <w:p>
      <w:pPr>
        <w:spacing w:line="240" w:lineRule="auto"/>
        <w:rPr>
          <w:rFonts w:hAnsi="Times New Roman" w:cs="Times New Roman"/>
          <w:color w:val="000000"/>
          <w:sz w:val="24"/>
          <w:szCs w:val="24"/>
        </w:rPr>
      </w:pPr>
      <w:r>
        <w:rPr>
          <w:rFonts w:hAnsi="Times New Roman" w:cs="Times New Roman"/>
          <w:color w:val="000000"/>
          <w:sz w:val="24"/>
          <w:szCs w:val="24"/>
        </w:rPr>
        <w:t>— защита от ионизирующих излучений и электромагнитных полей;</w:t>
      </w:r>
    </w:p>
    <w:p>
      <w:pPr>
        <w:spacing w:line="240" w:lineRule="auto"/>
        <w:rPr>
          <w:rFonts w:hAnsi="Times New Roman" w:cs="Times New Roman"/>
          <w:color w:val="000000"/>
          <w:sz w:val="24"/>
          <w:szCs w:val="24"/>
        </w:rPr>
      </w:pPr>
      <w:r>
        <w:rPr>
          <w:rFonts w:hAnsi="Times New Roman" w:cs="Times New Roman"/>
          <w:color w:val="000000"/>
          <w:sz w:val="24"/>
          <w:szCs w:val="24"/>
        </w:rPr>
        <w:t>— обеспечение согласно нормам санитарно-бытовыми помещениями и др.</w:t>
      </w:r>
    </w:p>
    <w:p>
      <w:pPr>
        <w:spacing w:line="240" w:lineRule="auto"/>
        <w:rPr>
          <w:rFonts w:hAnsi="Times New Roman" w:cs="Times New Roman"/>
          <w:color w:val="000000"/>
          <w:sz w:val="24"/>
          <w:szCs w:val="24"/>
        </w:rPr>
      </w:pPr>
      <w:r>
        <w:rPr>
          <w:rFonts w:hAnsi="Times New Roman" w:cs="Times New Roman"/>
          <w:color w:val="000000"/>
          <w:sz w:val="24"/>
          <w:szCs w:val="24"/>
        </w:rPr>
        <w:t>Обязательно проводится оценка условий на рабочих местах, на основании которой на предприятии разрабатывают комплексные планы улучшения условий и охраны труда, санитарно-оздоровительных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В течение рабочего дня (смены) работнику должен быть предоставлен перерыв для отдыха и питания. Также работодатель обязан обеспечить оборудование помещений для обогревания и отдыха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В необходимых случаях на отдельных видах работ работникам предоставляются регламентированные перерывы для обогрева и отдыха, которые включаются в рабочее время.</w:t>
      </w:r>
    </w:p>
    <w:p>
      <w:pPr>
        <w:spacing w:line="240" w:lineRule="auto"/>
        <w:rPr>
          <w:rFonts w:hAnsi="Times New Roman" w:cs="Times New Roman"/>
          <w:color w:val="000000"/>
          <w:sz w:val="24"/>
          <w:szCs w:val="24"/>
        </w:rPr>
      </w:pPr>
      <w:r>
        <w:rPr>
          <w:rFonts w:hAnsi="Times New Roman" w:cs="Times New Roman"/>
          <w:color w:val="000000"/>
          <w:sz w:val="24"/>
          <w:szCs w:val="24"/>
        </w:rPr>
        <w:t>Работодатель также обязан обеспечить сохранность здоровья работников путем вакцинации от гриппа, клещевого энцефалита и других инфекций, представляющих опасность при определенном виде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В организации за счет работодателя оборудуются помещения для приема пищи, помещения для оказания медицинской помощи, комнаты для отдыха и психологической разгрузки в рабочее время, создаются санитарные посты с аптечками, укомплектованными набором лекарственных средств и препаратов для оказания первой медицинской помощи, устанавливаются аппараты (устройства) для обеспечения питьевого режима.</w:t>
      </w:r>
    </w:p>
    <w:p>
      <w:pPr>
        <w:spacing w:line="240" w:lineRule="auto"/>
        <w:rPr>
          <w:rFonts w:hAnsi="Times New Roman" w:cs="Times New Roman"/>
          <w:color w:val="000000"/>
          <w:sz w:val="24"/>
          <w:szCs w:val="24"/>
        </w:rPr>
      </w:pPr>
      <w:r>
        <w:rPr>
          <w:rFonts w:hAnsi="Times New Roman" w:cs="Times New Roman"/>
          <w:color w:val="000000"/>
          <w:sz w:val="24"/>
          <w:szCs w:val="24"/>
        </w:rPr>
        <w:t>Соблюдение правил личной гигиены является обязательным и должно быть нормой поведения каждого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Каждый работник на работе должен постоянно носить спецодежду и спецобувь. Хранить личную и производственную одежду следует раздельно. В течение рабочего дня надо следить за чистотой рук, спецодежды, своего рабочего места, ежедневно менять полотенце для рук.</w:t>
      </w:r>
    </w:p>
    <w:p>
      <w:pPr>
        <w:spacing w:line="240" w:lineRule="auto"/>
        <w:rPr>
          <w:rFonts w:hAnsi="Times New Roman" w:cs="Times New Roman"/>
          <w:color w:val="000000"/>
          <w:sz w:val="24"/>
          <w:szCs w:val="24"/>
        </w:rPr>
      </w:pPr>
      <w:r>
        <w:rPr>
          <w:rFonts w:hAnsi="Times New Roman" w:cs="Times New Roman"/>
          <w:color w:val="000000"/>
          <w:sz w:val="24"/>
          <w:szCs w:val="24"/>
        </w:rPr>
        <w:t>Перед посещением туалета работник должен вымыть руки, после посещения снова вымыть руки с мылом. Для этих целей в уборной должна быть установлена раковина с подводкой холодной и горячей воды, воздушная электросушилка, вешалки для полотенца.</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выходить в спецодежде за пределы производственных помещений, входить в производственные помещения без спецодежды, принимать пищу в производственных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Уход за кожей и поддерживание ее чистоты являются одним из основных требований личной гигиены. Особое внимание следует обращать на состояние подногтевых пространств.</w:t>
      </w:r>
    </w:p>
    <w:p>
      <w:pPr>
        <w:spacing w:line="240" w:lineRule="auto"/>
        <w:rPr>
          <w:rFonts w:hAnsi="Times New Roman" w:cs="Times New Roman"/>
          <w:color w:val="000000"/>
          <w:sz w:val="24"/>
          <w:szCs w:val="24"/>
        </w:rPr>
      </w:pPr>
      <w:r>
        <w:rPr>
          <w:rFonts w:hAnsi="Times New Roman" w:cs="Times New Roman"/>
          <w:color w:val="000000"/>
          <w:sz w:val="24"/>
          <w:szCs w:val="24"/>
        </w:rPr>
        <w:t>Работники отдельных профессий проходят перед допуском к работе медицинское обследование.</w:t>
      </w:r>
    </w:p>
    <w:p>
      <w:pPr>
        <w:spacing w:line="240" w:lineRule="auto"/>
        <w:rPr>
          <w:rFonts w:hAnsi="Times New Roman" w:cs="Times New Roman"/>
          <w:color w:val="000000"/>
          <w:sz w:val="24"/>
          <w:szCs w:val="24"/>
        </w:rPr>
      </w:pPr>
      <w:r>
        <w:rPr>
          <w:rFonts w:hAnsi="Times New Roman" w:cs="Times New Roman"/>
          <w:color w:val="000000"/>
          <w:sz w:val="24"/>
          <w:szCs w:val="24"/>
        </w:rPr>
        <w:t>Работодатель несет ответственность:</w:t>
      </w:r>
    </w:p>
    <w:p>
      <w:pPr>
        <w:spacing w:line="240" w:lineRule="auto"/>
        <w:rPr>
          <w:rFonts w:hAnsi="Times New Roman" w:cs="Times New Roman"/>
          <w:color w:val="000000"/>
          <w:sz w:val="24"/>
          <w:szCs w:val="24"/>
        </w:rPr>
      </w:pPr>
      <w:r>
        <w:rPr>
          <w:rFonts w:hAnsi="Times New Roman" w:cs="Times New Roman"/>
          <w:color w:val="000000"/>
          <w:sz w:val="24"/>
          <w:szCs w:val="24"/>
        </w:rPr>
        <w:t>— за общее санитарное состояние предприятия;</w:t>
      </w:r>
    </w:p>
    <w:p>
      <w:pPr>
        <w:spacing w:line="240" w:lineRule="auto"/>
        <w:rPr>
          <w:rFonts w:hAnsi="Times New Roman" w:cs="Times New Roman"/>
          <w:color w:val="000000"/>
          <w:sz w:val="24"/>
          <w:szCs w:val="24"/>
        </w:rPr>
      </w:pPr>
      <w:r>
        <w:rPr>
          <w:rFonts w:hAnsi="Times New Roman" w:cs="Times New Roman"/>
          <w:color w:val="000000"/>
          <w:sz w:val="24"/>
          <w:szCs w:val="24"/>
        </w:rPr>
        <w:t>— допуск к работе лиц, не прошедших медицинское обследование;</w:t>
      </w:r>
    </w:p>
    <w:p>
      <w:pPr>
        <w:spacing w:line="240" w:lineRule="auto"/>
        <w:rPr>
          <w:rFonts w:hAnsi="Times New Roman" w:cs="Times New Roman"/>
          <w:color w:val="000000"/>
          <w:sz w:val="24"/>
          <w:szCs w:val="24"/>
        </w:rPr>
      </w:pPr>
      <w:r>
        <w:rPr>
          <w:rFonts w:hAnsi="Times New Roman" w:cs="Times New Roman"/>
          <w:color w:val="000000"/>
          <w:sz w:val="24"/>
          <w:szCs w:val="24"/>
        </w:rPr>
        <w:t>— создание условий, необходимых для выполнения работниками правил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Благоприятные санитарно-гигиенические условия труда способствуют сохранению здоровья человека и поддержанию устойчивого уровня его работоспособности.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(далее — СИЗ), а также смывающие и (или) обезвреживающие средства.</w:t>
      </w:r>
    </w:p>
    <w:p>
      <w:pPr>
        <w:spacing w:line="240" w:lineRule="auto"/>
        <w:rPr>
          <w:rFonts w:hAnsi="Times New Roman" w:cs="Times New Roman"/>
          <w:color w:val="000000"/>
          <w:sz w:val="24"/>
          <w:szCs w:val="24"/>
        </w:rPr>
      </w:pPr>
      <w:r>
        <w:rPr>
          <w:rFonts w:hAnsi="Times New Roman" w:cs="Times New Roman"/>
          <w:color w:val="000000"/>
          <w:sz w:val="24"/>
          <w:szCs w:val="24"/>
        </w:rPr>
        <w:t>Выдаются они согласно нормам, которые работодатель разрабатывает в соответствии с Типовыми нормами выдачи СИЗ и смывающих средств.</w:t>
      </w:r>
    </w:p>
    <w:p>
      <w:pPr>
        <w:spacing w:line="240" w:lineRule="auto"/>
        <w:rPr>
          <w:rFonts w:hAnsi="Times New Roman" w:cs="Times New Roman"/>
          <w:color w:val="000000"/>
          <w:sz w:val="24"/>
          <w:szCs w:val="24"/>
        </w:rPr>
      </w:pPr>
      <w:r>
        <w:rPr>
          <w:rFonts w:hAnsi="Times New Roman" w:cs="Times New Roman"/>
          <w:color w:val="000000"/>
          <w:sz w:val="24"/>
          <w:szCs w:val="24"/>
        </w:rPr>
        <w:t>Работодатель за счет своих средств также обязан обеспечивать своевременную стирку, химическую чистку, сушку, ремонт, замену, а также хранение СИЗ.</w:t>
      </w:r>
    </w:p>
    <w:p>
      <w:pPr>
        <w:spacing w:line="240" w:lineRule="auto"/>
        <w:rPr>
          <w:rFonts w:hAnsi="Times New Roman" w:cs="Times New Roman"/>
          <w:color w:val="000000"/>
          <w:sz w:val="24"/>
          <w:szCs w:val="24"/>
        </w:rPr>
      </w:pPr>
      <w:r>
        <w:rPr>
          <w:rFonts w:hAnsi="Times New Roman" w:cs="Times New Roman"/>
          <w:color w:val="000000"/>
          <w:sz w:val="24"/>
          <w:szCs w:val="24"/>
        </w:rPr>
        <w:t>Сроки пользования СИЗ исчисляются со дня фактической выдачи их работникам.</w:t>
      </w:r>
    </w:p>
    <w:p>
      <w:pPr>
        <w:spacing w:line="240" w:lineRule="auto"/>
        <w:rPr>
          <w:rFonts w:hAnsi="Times New Roman" w:cs="Times New Roman"/>
          <w:color w:val="000000"/>
          <w:sz w:val="24"/>
          <w:szCs w:val="24"/>
        </w:rPr>
      </w:pPr>
      <w:r>
        <w:rPr>
          <w:rFonts w:hAnsi="Times New Roman" w:cs="Times New Roman"/>
          <w:color w:val="000000"/>
          <w:sz w:val="24"/>
          <w:szCs w:val="24"/>
        </w:rPr>
        <w:t>Выдача работникам и сдача ими СИЗ фиксируются записью в личной карточке учета выдачи СИЗ либо с применением программных средств (информационно-аналитических баз данных).</w:t>
      </w:r>
    </w:p>
    <w:p>
      <w:pPr>
        <w:spacing w:line="240" w:lineRule="auto"/>
        <w:rPr>
          <w:rFonts w:hAnsi="Times New Roman" w:cs="Times New Roman"/>
          <w:color w:val="000000"/>
          <w:sz w:val="24"/>
          <w:szCs w:val="24"/>
        </w:rPr>
      </w:pPr>
      <w:r>
        <w:rPr>
          <w:rFonts w:hAnsi="Times New Roman" w:cs="Times New Roman"/>
          <w:color w:val="000000"/>
          <w:sz w:val="24"/>
          <w:szCs w:val="24"/>
        </w:rPr>
        <w:t>Работодатель имеет право устанавливать нормы бесплатной выдачи работникам СИЗ,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pPr>
        <w:spacing w:line="240" w:lineRule="auto"/>
        <w:rPr>
          <w:rFonts w:hAnsi="Times New Roman" w:cs="Times New Roman"/>
          <w:color w:val="000000"/>
          <w:sz w:val="24"/>
          <w:szCs w:val="24"/>
        </w:rPr>
      </w:pPr>
      <w:r>
        <w:rPr>
          <w:rFonts w:hAnsi="Times New Roman" w:cs="Times New Roman"/>
          <w:color w:val="000000"/>
          <w:sz w:val="24"/>
          <w:szCs w:val="24"/>
        </w:rPr>
        <w:t>Работники не допускаются к выполнению работ без выданных им в установленном порядке СИЗ, а также с неисправными, неотремонтированными и загрязненными СИЗ.</w:t>
      </w:r>
    </w:p>
    <w:p>
      <w:pPr>
        <w:spacing w:line="240" w:lineRule="auto"/>
        <w:rPr>
          <w:rFonts w:hAnsi="Times New Roman" w:cs="Times New Roman"/>
          <w:color w:val="000000"/>
          <w:sz w:val="24"/>
          <w:szCs w:val="24"/>
        </w:rPr>
      </w:pPr>
      <w:r>
        <w:rPr>
          <w:rFonts w:hAnsi="Times New Roman" w:cs="Times New Roman"/>
          <w:color w:val="000000"/>
          <w:sz w:val="24"/>
          <w:szCs w:val="24"/>
        </w:rPr>
        <w:t>Работникам запрещается выносить по окончании рабочего дня СИЗ за пределы территории работодателя. При выходе из строя (неисправности) СИЗ необходимо немедленно сообщить об этом работодателю (или его представителю).</w:t>
      </w:r>
    </w:p>
    <w:p>
      <w:pPr>
        <w:spacing w:line="240" w:lineRule="auto"/>
        <w:rPr>
          <w:rFonts w:hAnsi="Times New Roman" w:cs="Times New Roman"/>
          <w:color w:val="000000"/>
          <w:sz w:val="24"/>
          <w:szCs w:val="24"/>
        </w:rPr>
      </w:pPr>
      <w:r>
        <w:rPr>
          <w:rFonts w:hAnsi="Times New Roman" w:cs="Times New Roman"/>
          <w:color w:val="000000"/>
          <w:sz w:val="24"/>
          <w:szCs w:val="24"/>
        </w:rPr>
        <w:t>Работодатель обеспечивает замену или ремонт СИЗ, пришедших в негодность до окончания срока носки по причинам, не зависящим от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В случае пропажи или порчи СИЗ в установленных местах их хранения по не зависящим от работников причинам работодатель выдает им другие исправные СИЗ.</w:t>
      </w:r>
    </w:p>
    <w:p>
      <w:pPr>
        <w:spacing w:line="240" w:lineRule="auto"/>
        <w:rPr>
          <w:rFonts w:hAnsi="Times New Roman" w:cs="Times New Roman"/>
          <w:color w:val="000000"/>
          <w:sz w:val="24"/>
          <w:szCs w:val="24"/>
        </w:rPr>
      </w:pPr>
      <w:r>
        <w:rPr>
          <w:rFonts w:hAnsi="Times New Roman" w:cs="Times New Roman"/>
          <w:color w:val="000000"/>
          <w:sz w:val="24"/>
          <w:szCs w:val="24"/>
        </w:rPr>
        <w:t>Если работнику не выдали обязательные СИЗ, он вправе отказаться от выполнения трудовых обязанностей, а работодатель не имеет права требовать от работника их исполнения и обязан оплатить возникший по этой причине простой.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Обстоятельства и причины отдельных характерных несчастных случаев</w:t>
      </w:r>
      <w:r>
        <w:br/>
      </w:r>
      <w:r>
        <w:rPr>
          <w:rFonts w:hAnsi="Times New Roman" w:cs="Times New Roman"/>
          <w:b/>
          <w:bCs/>
          <w:color w:val="000000"/>
          <w:sz w:val="24"/>
          <w:szCs w:val="24"/>
        </w:rPr>
        <w:t>на производстве, аварий, пожаров, происшедших на аналогичных производствах</w:t>
      </w:r>
      <w:r>
        <w:br/>
      </w:r>
      <w:r>
        <w:rPr>
          <w:rFonts w:hAnsi="Times New Roman" w:cs="Times New Roman"/>
          <w:b/>
          <w:bCs/>
          <w:color w:val="000000"/>
          <w:sz w:val="24"/>
          <w:szCs w:val="24"/>
        </w:rPr>
        <w:t>из-за нарушения требований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Примечание.</w:t>
      </w:r>
    </w:p>
    <w:p>
      <w:pPr>
        <w:spacing w:line="240" w:lineRule="auto"/>
        <w:rPr>
          <w:rFonts w:hAnsi="Times New Roman" w:cs="Times New Roman"/>
          <w:color w:val="000000"/>
          <w:sz w:val="24"/>
          <w:szCs w:val="24"/>
        </w:rPr>
      </w:pPr>
      <w:r>
        <w:rPr>
          <w:rFonts w:hAnsi="Times New Roman" w:cs="Times New Roman"/>
          <w:color w:val="000000"/>
          <w:sz w:val="24"/>
          <w:szCs w:val="24"/>
        </w:rPr>
        <w:t>В этот раздел Методического пособия рекомендуется дополнительно включить следующие данные в соответствии со спецификой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наиболее вероятные причины несчастных случаев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 сопутствующие факторы, влияющие на травматизм.</w:t>
      </w:r>
    </w:p>
    <w:p>
      <w:pPr>
        <w:spacing w:line="240" w:lineRule="auto"/>
        <w:rPr>
          <w:rFonts w:hAnsi="Times New Roman" w:cs="Times New Roman"/>
          <w:color w:val="000000"/>
          <w:sz w:val="24"/>
          <w:szCs w:val="24"/>
        </w:rPr>
      </w:pPr>
      <w:r>
        <w:rPr>
          <w:rFonts w:hAnsi="Times New Roman" w:cs="Times New Roman"/>
          <w:color w:val="000000"/>
          <w:sz w:val="24"/>
          <w:szCs w:val="24"/>
        </w:rPr>
        <w:t>Несчастный случай на производстве — это событие, в результате которого работник получил травму, острое отравление, тепловой удар, ожог, поражение электрическим током или другое повреждение здоровья, повлекшее необходимость перевода работника на другую работу, временную или стойкую утрату трудоспособности либо смерть.</w:t>
      </w:r>
    </w:p>
    <w:p>
      <w:pPr>
        <w:spacing w:line="240" w:lineRule="auto"/>
        <w:rPr>
          <w:rFonts w:hAnsi="Times New Roman" w:cs="Times New Roman"/>
          <w:color w:val="000000"/>
          <w:sz w:val="24"/>
          <w:szCs w:val="24"/>
        </w:rPr>
      </w:pPr>
      <w:r>
        <w:rPr>
          <w:rFonts w:hAnsi="Times New Roman" w:cs="Times New Roman"/>
          <w:color w:val="000000"/>
          <w:sz w:val="24"/>
          <w:szCs w:val="24"/>
        </w:rPr>
        <w:t>Основные причины, по которым происходят несчастные случаи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 нарушение правил и инструкций по охране труда и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неудовлетворительное обучение и проведение инструктажей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плохая организация работ, отсутствие контроля со стороны непосредственных руководителей и ответственных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 нарушение правил использования инструментов и механизмов, их конструктивные недостатки;</w:t>
      </w:r>
    </w:p>
    <w:p>
      <w:pPr>
        <w:spacing w:line="240" w:lineRule="auto"/>
        <w:rPr>
          <w:rFonts w:hAnsi="Times New Roman" w:cs="Times New Roman"/>
          <w:color w:val="000000"/>
          <w:sz w:val="24"/>
          <w:szCs w:val="24"/>
        </w:rPr>
      </w:pPr>
      <w:r>
        <w:rPr>
          <w:rFonts w:hAnsi="Times New Roman" w:cs="Times New Roman"/>
          <w:color w:val="000000"/>
          <w:sz w:val="24"/>
          <w:szCs w:val="24"/>
        </w:rPr>
        <w:t>— нарушение трудовой дисциплины.</w:t>
      </w:r>
    </w:p>
    <w:p>
      <w:pPr>
        <w:spacing w:line="240" w:lineRule="auto"/>
        <w:rPr>
          <w:rFonts w:hAnsi="Times New Roman" w:cs="Times New Roman"/>
          <w:color w:val="000000"/>
          <w:sz w:val="24"/>
          <w:szCs w:val="24"/>
        </w:rPr>
      </w:pPr>
      <w:r>
        <w:rPr>
          <w:rFonts w:hAnsi="Times New Roman" w:cs="Times New Roman"/>
          <w:color w:val="000000"/>
          <w:sz w:val="24"/>
          <w:szCs w:val="24"/>
        </w:rPr>
        <w:t>Расследованию и учету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pPr>
        <w:spacing w:line="240" w:lineRule="auto"/>
        <w:rPr>
          <w:rFonts w:hAnsi="Times New Roman" w:cs="Times New Roman"/>
          <w:color w:val="000000"/>
          <w:sz w:val="24"/>
          <w:szCs w:val="24"/>
        </w:rPr>
      </w:pPr>
      <w:r>
        <w:rPr>
          <w:rFonts w:hAnsi="Times New Roman" w:cs="Times New Roman"/>
          <w:color w:val="000000"/>
          <w:sz w:val="24"/>
          <w:szCs w:val="24"/>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pPr>
        <w:spacing w:line="240" w:lineRule="auto"/>
        <w:rPr>
          <w:rFonts w:hAnsi="Times New Roman" w:cs="Times New Roman"/>
          <w:color w:val="000000"/>
          <w:sz w:val="24"/>
          <w:szCs w:val="24"/>
        </w:rPr>
      </w:pPr>
      <w:r>
        <w:rPr>
          <w:rFonts w:hAnsi="Times New Roman" w:cs="Times New Roman"/>
          <w:color w:val="000000"/>
          <w:sz w:val="24"/>
          <w:szCs w:val="24"/>
        </w:rPr>
        <w:t>— работники и другие лица, получающие образование в соответствии с ученическим договором;</w:t>
      </w:r>
    </w:p>
    <w:p>
      <w:pPr>
        <w:spacing w:line="240" w:lineRule="auto"/>
        <w:rPr>
          <w:rFonts w:hAnsi="Times New Roman" w:cs="Times New Roman"/>
          <w:color w:val="000000"/>
          <w:sz w:val="24"/>
          <w:szCs w:val="24"/>
        </w:rPr>
      </w:pPr>
      <w:r>
        <w:rPr>
          <w:rFonts w:hAnsi="Times New Roman" w:cs="Times New Roman"/>
          <w:color w:val="000000"/>
          <w:sz w:val="24"/>
          <w:szCs w:val="24"/>
        </w:rPr>
        <w:t>— обучающиеся, проходящие производственную практику;</w:t>
      </w:r>
    </w:p>
    <w:p>
      <w:pPr>
        <w:spacing w:line="240" w:lineRule="auto"/>
        <w:rPr>
          <w:rFonts w:hAnsi="Times New Roman" w:cs="Times New Roman"/>
          <w:color w:val="000000"/>
          <w:sz w:val="24"/>
          <w:szCs w:val="24"/>
        </w:rPr>
      </w:pPr>
      <w:r>
        <w:rPr>
          <w:rFonts w:hAnsi="Times New Roman" w:cs="Times New Roman"/>
          <w:color w:val="000000"/>
          <w:sz w:val="24"/>
          <w:szCs w:val="24"/>
        </w:rPr>
        <w:t>— лица, участвующие в производительном труде на лечебно-производственных предприятиях, в связи с психическими расстройствами;</w:t>
      </w:r>
    </w:p>
    <w:p>
      <w:pPr>
        <w:spacing w:line="240" w:lineRule="auto"/>
        <w:rPr>
          <w:rFonts w:hAnsi="Times New Roman" w:cs="Times New Roman"/>
          <w:color w:val="000000"/>
          <w:sz w:val="24"/>
          <w:szCs w:val="24"/>
        </w:rPr>
      </w:pPr>
      <w:r>
        <w:rPr>
          <w:rFonts w:hAnsi="Times New Roman" w:cs="Times New Roman"/>
          <w:color w:val="000000"/>
          <w:sz w:val="24"/>
          <w:szCs w:val="24"/>
        </w:rPr>
        <w:t>— лица, осужденные к лишению свободы и привлекаемые к труду;</w:t>
      </w:r>
    </w:p>
    <w:p>
      <w:pPr>
        <w:spacing w:line="240" w:lineRule="auto"/>
        <w:rPr>
          <w:rFonts w:hAnsi="Times New Roman" w:cs="Times New Roman"/>
          <w:color w:val="000000"/>
          <w:sz w:val="24"/>
          <w:szCs w:val="24"/>
        </w:rPr>
      </w:pPr>
      <w:r>
        <w:rPr>
          <w:rFonts w:hAnsi="Times New Roman" w:cs="Times New Roman"/>
          <w:color w:val="000000"/>
          <w:sz w:val="24"/>
          <w:szCs w:val="24"/>
        </w:rPr>
        <w:t>— лица, привлекаемые в установленном порядке к выполнению общественно полезных работ;</w:t>
      </w:r>
    </w:p>
    <w:p>
      <w:pPr>
        <w:spacing w:line="240" w:lineRule="auto"/>
        <w:rPr>
          <w:rFonts w:hAnsi="Times New Roman" w:cs="Times New Roman"/>
          <w:color w:val="000000"/>
          <w:sz w:val="24"/>
          <w:szCs w:val="24"/>
        </w:rPr>
      </w:pPr>
      <w:r>
        <w:rPr>
          <w:rFonts w:hAnsi="Times New Roman" w:cs="Times New Roman"/>
          <w:color w:val="000000"/>
          <w:sz w:val="24"/>
          <w:szCs w:val="24"/>
        </w:rPr>
        <w:t>— члены производственных кооперативов и члены крестьянских (фермерских) хозяйств, принимающие личное трудовое участие в их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Расследованию в установленном порядке как несчастные случаи подлежат события, которые произошли:</w:t>
      </w:r>
    </w:p>
    <w:p>
      <w:pPr>
        <w:spacing w:line="240" w:lineRule="auto"/>
        <w:rPr>
          <w:rFonts w:hAnsi="Times New Roman" w:cs="Times New Roman"/>
          <w:color w:val="000000"/>
          <w:sz w:val="24"/>
          <w:szCs w:val="24"/>
        </w:rPr>
      </w:pPr>
      <w:r>
        <w:rPr>
          <w:rFonts w:hAnsi="Times New Roman" w:cs="Times New Roman"/>
          <w:color w:val="000000"/>
          <w:sz w:val="24"/>
          <w:szCs w:val="24"/>
        </w:rPr>
        <w:t>— 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pPr>
        <w:spacing w:line="240" w:lineRule="auto"/>
        <w:rPr>
          <w:rFonts w:hAnsi="Times New Roman" w:cs="Times New Roman"/>
          <w:color w:val="000000"/>
          <w:sz w:val="24"/>
          <w:szCs w:val="24"/>
        </w:rPr>
      </w:pPr>
      <w:r>
        <w:rPr>
          <w:rFonts w:hAnsi="Times New Roman" w:cs="Times New Roman"/>
          <w:color w:val="000000"/>
          <w:sz w:val="24"/>
          <w:szCs w:val="24"/>
        </w:rPr>
        <w:t>— 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pPr>
        <w:spacing w:line="240" w:lineRule="auto"/>
        <w:rPr>
          <w:rFonts w:hAnsi="Times New Roman" w:cs="Times New Roman"/>
          <w:color w:val="000000"/>
          <w:sz w:val="24"/>
          <w:szCs w:val="24"/>
        </w:rPr>
      </w:pPr>
      <w:r>
        <w:rPr>
          <w:rFonts w:hAnsi="Times New Roman" w:cs="Times New Roman"/>
          <w:color w:val="000000"/>
          <w:sz w:val="24"/>
          <w:szCs w:val="24"/>
        </w:rPr>
        <w:t>— 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pPr>
        <w:spacing w:line="240" w:lineRule="auto"/>
        <w:rPr>
          <w:rFonts w:hAnsi="Times New Roman" w:cs="Times New Roman"/>
          <w:color w:val="000000"/>
          <w:sz w:val="24"/>
          <w:szCs w:val="24"/>
        </w:rPr>
      </w:pPr>
      <w:r>
        <w:rPr>
          <w:rFonts w:hAnsi="Times New Roman" w:cs="Times New Roman"/>
          <w:color w:val="000000"/>
          <w:sz w:val="24"/>
          <w:szCs w:val="24"/>
        </w:rPr>
        <w:t>— 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w:t>
      </w:r>
    </w:p>
    <w:p>
      <w:pPr>
        <w:spacing w:line="240" w:lineRule="auto"/>
        <w:rPr>
          <w:rFonts w:hAnsi="Times New Roman" w:cs="Times New Roman"/>
          <w:color w:val="000000"/>
          <w:sz w:val="24"/>
          <w:szCs w:val="24"/>
        </w:rPr>
      </w:pPr>
      <w:r>
        <w:rPr>
          <w:rFonts w:hAnsi="Times New Roman" w:cs="Times New Roman"/>
          <w:color w:val="000000"/>
          <w:sz w:val="24"/>
          <w:szCs w:val="24"/>
        </w:rPr>
        <w:t>— 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pPr>
        <w:spacing w:line="240" w:lineRule="auto"/>
        <w:rPr>
          <w:rFonts w:hAnsi="Times New Roman" w:cs="Times New Roman"/>
          <w:color w:val="000000"/>
          <w:sz w:val="24"/>
          <w:szCs w:val="24"/>
        </w:rPr>
      </w:pPr>
      <w:r>
        <w:rPr>
          <w:rFonts w:hAnsi="Times New Roman" w:cs="Times New Roman"/>
          <w:color w:val="000000"/>
          <w:sz w:val="24"/>
          <w:szCs w:val="24"/>
        </w:rPr>
        <w:t>— 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pPr>
        <w:spacing w:line="240" w:lineRule="auto"/>
        <w:rPr>
          <w:rFonts w:hAnsi="Times New Roman" w:cs="Times New Roman"/>
          <w:color w:val="000000"/>
          <w:sz w:val="24"/>
          <w:szCs w:val="24"/>
        </w:rPr>
      </w:pPr>
      <w:r>
        <w:rPr>
          <w:rFonts w:hAnsi="Times New Roman" w:cs="Times New Roman"/>
          <w:color w:val="000000"/>
          <w:sz w:val="24"/>
          <w:szCs w:val="24"/>
        </w:rPr>
        <w:t>Перечисленные выше события также подлежат расследованию в установленном порядке как несчастные случаи,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pPr>
        <w:spacing w:line="240" w:lineRule="auto"/>
        <w:rPr>
          <w:rFonts w:hAnsi="Times New Roman" w:cs="Times New Roman"/>
          <w:color w:val="000000"/>
          <w:sz w:val="24"/>
          <w:szCs w:val="24"/>
        </w:rPr>
      </w:pPr>
      <w:r>
        <w:rPr>
          <w:rFonts w:hAnsi="Times New Roman" w:cs="Times New Roman"/>
          <w:b/>
          <w:bCs/>
          <w:color w:val="000000"/>
          <w:sz w:val="24"/>
          <w:szCs w:val="24"/>
        </w:rPr>
        <w:t>Обязанности работодателя при несчастном случае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При несчастном случае на производстве работодатель (его представитель) обязан:</w:t>
      </w:r>
    </w:p>
    <w:p>
      <w:pPr>
        <w:spacing w:line="240" w:lineRule="auto"/>
        <w:rPr>
          <w:rFonts w:hAnsi="Times New Roman" w:cs="Times New Roman"/>
          <w:color w:val="000000"/>
          <w:sz w:val="24"/>
          <w:szCs w:val="24"/>
        </w:rPr>
      </w:pPr>
      <w:r>
        <w:rPr>
          <w:rFonts w:hAnsi="Times New Roman" w:cs="Times New Roman"/>
          <w:color w:val="000000"/>
          <w:sz w:val="24"/>
          <w:szCs w:val="24"/>
        </w:rPr>
        <w:t>— немедленно организовать первую помощь пострадавшему и при необходимости доставку его в медицинскую организацию;</w:t>
      </w:r>
    </w:p>
    <w:p>
      <w:pPr>
        <w:spacing w:line="240" w:lineRule="auto"/>
        <w:rPr>
          <w:rFonts w:hAnsi="Times New Roman" w:cs="Times New Roman"/>
          <w:color w:val="000000"/>
          <w:sz w:val="24"/>
          <w:szCs w:val="24"/>
        </w:rPr>
      </w:pPr>
      <w:r>
        <w:rPr>
          <w:rFonts w:hAnsi="Times New Roman" w:cs="Times New Roman"/>
          <w:color w:val="000000"/>
          <w:sz w:val="24"/>
          <w:szCs w:val="24"/>
        </w:rPr>
        <w:t>— принять неотложные меры по предотвращению развития аварийной или иной чрезвычайной ситуации и воздействия травмирующих факторов на других лиц;</w:t>
      </w:r>
    </w:p>
    <w:p>
      <w:pPr>
        <w:spacing w:line="240" w:lineRule="auto"/>
        <w:rPr>
          <w:rFonts w:hAnsi="Times New Roman" w:cs="Times New Roman"/>
          <w:color w:val="000000"/>
          <w:sz w:val="24"/>
          <w:szCs w:val="24"/>
        </w:rPr>
      </w:pPr>
      <w:r>
        <w:rPr>
          <w:rFonts w:hAnsi="Times New Roman" w:cs="Times New Roman"/>
          <w:color w:val="000000"/>
          <w:sz w:val="24"/>
          <w:szCs w:val="24"/>
        </w:rPr>
        <w:t>—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 немедленно проинформировать о несчастном случае органы и организации, указанные в </w:t>
      </w:r>
      <w:r>
        <w:rPr>
          <w:rFonts w:hAnsi="Times New Roman" w:cs="Times New Roman"/>
          <w:color w:val="000000"/>
          <w:sz w:val="24"/>
          <w:szCs w:val="24"/>
        </w:rPr>
        <w:t>Трудовом кодексе РФ</w:t>
      </w:r>
      <w:r>
        <w:rPr>
          <w:rFonts w:hAnsi="Times New Roman" w:cs="Times New Roman"/>
          <w:color w:val="000000"/>
          <w:sz w:val="24"/>
          <w:szCs w:val="24"/>
        </w:rPr>
        <w:t>, других федеральных законах и иных нормативных правовых актах РФ, а о тяжелом несчастном случае или несчастном случае со смертельным исходом — также родственников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 обеспечить своевременное расследование несчастного случая на производстве и его учет;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w:t>
      </w:r>
      <w:r>
        <w:rPr>
          <w:rFonts w:hAnsi="Times New Roman" w:cs="Times New Roman"/>
          <w:color w:val="000000"/>
          <w:sz w:val="24"/>
          <w:szCs w:val="24"/>
        </w:rPr>
        <w:t>Трудовым кодексом РФ</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Для расследования несчастного случая работодатель (его представитель) незамедлительно образует комиссию в составе не менее трех человек.</w:t>
      </w:r>
    </w:p>
    <w:p>
      <w:pPr>
        <w:spacing w:line="240" w:lineRule="auto"/>
        <w:rPr>
          <w:rFonts w:hAnsi="Times New Roman" w:cs="Times New Roman"/>
          <w:color w:val="000000"/>
          <w:sz w:val="24"/>
          <w:szCs w:val="24"/>
        </w:rPr>
      </w:pPr>
      <w:r>
        <w:rPr>
          <w:rFonts w:hAnsi="Times New Roman" w:cs="Times New Roman"/>
          <w:color w:val="000000"/>
          <w:sz w:val="24"/>
          <w:szCs w:val="24"/>
        </w:rPr>
        <w:t>Во время расследования несчастного случая пострадавший работник вправе лично или через своих представителей участвовать в процедуре. Пострадавшего и его представителей не включают в комиссию, но они вправе участвовать в заседаниях комиссии, знакомиться с материалами дела, пояснять обстоятельства при противоречиях.</w:t>
      </w:r>
    </w:p>
    <w:p>
      <w:pPr>
        <w:spacing w:line="240" w:lineRule="auto"/>
        <w:rPr>
          <w:rFonts w:hAnsi="Times New Roman" w:cs="Times New Roman"/>
          <w:color w:val="000000"/>
          <w:sz w:val="24"/>
          <w:szCs w:val="24"/>
        </w:rPr>
      </w:pPr>
      <w:r>
        <w:rPr>
          <w:rFonts w:hAnsi="Times New Roman" w:cs="Times New Roman"/>
          <w:color w:val="000000"/>
          <w:sz w:val="24"/>
          <w:szCs w:val="24"/>
        </w:rPr>
        <w:t>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pPr>
        <w:spacing w:line="240" w:lineRule="auto"/>
        <w:rPr>
          <w:rFonts w:hAnsi="Times New Roman" w:cs="Times New Roman"/>
          <w:color w:val="000000"/>
          <w:sz w:val="24"/>
          <w:szCs w:val="24"/>
        </w:rPr>
      </w:pPr>
      <w:r>
        <w:rPr>
          <w:rFonts w:hAnsi="Times New Roman" w:cs="Times New Roman"/>
          <w:color w:val="000000"/>
          <w:sz w:val="24"/>
          <w:szCs w:val="24"/>
        </w:rP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При групповом несчастном случае на производстве акт о несчастном случае на производстве составляется на каждого пострадавшего отдельно.</w:t>
      </w:r>
    </w:p>
    <w:p>
      <w:pPr>
        <w:spacing w:line="240" w:lineRule="auto"/>
        <w:rPr>
          <w:rFonts w:hAnsi="Times New Roman" w:cs="Times New Roman"/>
          <w:color w:val="000000"/>
          <w:sz w:val="24"/>
          <w:szCs w:val="24"/>
        </w:rPr>
      </w:pPr>
      <w:r>
        <w:rPr>
          <w:rFonts w:hAnsi="Times New Roman" w:cs="Times New Roman"/>
          <w:color w:val="000000"/>
          <w:sz w:val="24"/>
          <w:szCs w:val="24"/>
        </w:rP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пострадавшего,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pPr>
        <w:spacing w:line="240" w:lineRule="auto"/>
        <w:rPr>
          <w:rFonts w:hAnsi="Times New Roman" w:cs="Times New Roman"/>
          <w:color w:val="000000"/>
          <w:sz w:val="24"/>
          <w:szCs w:val="24"/>
        </w:rPr>
      </w:pPr>
      <w:r>
        <w:rPr>
          <w:rFonts w:hAnsi="Times New Roman" w:cs="Times New Roman"/>
          <w:color w:val="000000"/>
          <w:sz w:val="24"/>
          <w:szCs w:val="24"/>
        </w:rP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w:t>
      </w:r>
    </w:p>
    <w:p>
      <w:pPr>
        <w:spacing w:line="240" w:lineRule="auto"/>
        <w:rPr>
          <w:rFonts w:hAnsi="Times New Roman" w:cs="Times New Roman"/>
          <w:color w:val="000000"/>
          <w:sz w:val="24"/>
          <w:szCs w:val="24"/>
        </w:rPr>
      </w:pPr>
      <w:r>
        <w:rPr>
          <w:rFonts w:hAnsi="Times New Roman" w:cs="Times New Roman"/>
          <w:color w:val="000000"/>
          <w:sz w:val="24"/>
          <w:szCs w:val="24"/>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pPr>
        <w:spacing w:line="240" w:lineRule="auto"/>
        <w:rPr>
          <w:rFonts w:hAnsi="Times New Roman" w:cs="Times New Roman"/>
          <w:color w:val="000000"/>
          <w:sz w:val="24"/>
          <w:szCs w:val="24"/>
        </w:rPr>
      </w:pPr>
      <w:r>
        <w:rPr>
          <w:rFonts w:hAnsi="Times New Roman" w:cs="Times New Roman"/>
          <w:b/>
          <w:bCs/>
          <w:color w:val="000000"/>
          <w:sz w:val="24"/>
          <w:szCs w:val="24"/>
        </w:rPr>
        <w:t>Действия работника при несчастном случае на производстве, при</w:t>
      </w:r>
      <w:r>
        <w:rPr>
          <w:rFonts w:hAnsi="Times New Roman" w:cs="Times New Roman"/>
          <w:b/>
          <w:bCs/>
          <w:color w:val="000000"/>
          <w:sz w:val="24"/>
          <w:szCs w:val="24"/>
        </w:rPr>
        <w:t xml:space="preserve"> внезапном заболевании, отравлении</w:t>
      </w:r>
    </w:p>
    <w:p>
      <w:pPr>
        <w:spacing w:line="240" w:lineRule="auto"/>
        <w:rPr>
          <w:rFonts w:hAnsi="Times New Roman" w:cs="Times New Roman"/>
          <w:color w:val="000000"/>
          <w:sz w:val="24"/>
          <w:szCs w:val="24"/>
        </w:rPr>
      </w:pPr>
      <w:r>
        <w:rPr>
          <w:rFonts w:hAnsi="Times New Roman" w:cs="Times New Roman"/>
          <w:color w:val="000000"/>
          <w:sz w:val="24"/>
          <w:szCs w:val="24"/>
        </w:rPr>
        <w:t>В случае заболевания, плохого самочувствия, недостаточного отдыха следует сообщить о своем состоянии непосредственному руководителю и обратиться за медицинской помощью.</w:t>
      </w:r>
    </w:p>
    <w:p>
      <w:pPr>
        <w:spacing w:line="240" w:lineRule="auto"/>
        <w:rPr>
          <w:rFonts w:hAnsi="Times New Roman" w:cs="Times New Roman"/>
          <w:color w:val="000000"/>
          <w:sz w:val="24"/>
          <w:szCs w:val="24"/>
        </w:rPr>
      </w:pPr>
      <w:r>
        <w:rPr>
          <w:rFonts w:hAnsi="Times New Roman" w:cs="Times New Roman"/>
          <w:color w:val="000000"/>
          <w:sz w:val="24"/>
          <w:szCs w:val="24"/>
        </w:rPr>
        <w:t>Трудовым кодексом РФ</w:t>
      </w:r>
      <w:r>
        <w:rPr>
          <w:rFonts w:hAnsi="Times New Roman" w:cs="Times New Roman"/>
          <w:color w:val="000000"/>
          <w:sz w:val="24"/>
          <w:szCs w:val="24"/>
        </w:rPr>
        <w:t xml:space="preserve"> (</w:t>
      </w:r>
      <w:r>
        <w:rPr>
          <w:rFonts w:hAnsi="Times New Roman" w:cs="Times New Roman"/>
          <w:color w:val="000000"/>
          <w:sz w:val="24"/>
          <w:szCs w:val="24"/>
        </w:rPr>
        <w:t>ст. 21</w:t>
      </w:r>
      <w:r>
        <w:rPr>
          <w:rFonts w:hAnsi="Times New Roman" w:cs="Times New Roman"/>
          <w:color w:val="000000"/>
          <w:sz w:val="24"/>
          <w:szCs w:val="24"/>
        </w:rPr>
        <w:t>) установлено, что работник обязан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Действия очевидцев несчастного случая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 оцените обстановку и устраните травмирующие факторы, которые угрожают вашему здоровью;</w:t>
      </w:r>
    </w:p>
    <w:p>
      <w:pPr>
        <w:spacing w:line="240" w:lineRule="auto"/>
        <w:rPr>
          <w:rFonts w:hAnsi="Times New Roman" w:cs="Times New Roman"/>
          <w:color w:val="000000"/>
          <w:sz w:val="24"/>
          <w:szCs w:val="24"/>
        </w:rPr>
      </w:pPr>
      <w:r>
        <w:rPr>
          <w:rFonts w:hAnsi="Times New Roman" w:cs="Times New Roman"/>
          <w:color w:val="000000"/>
          <w:sz w:val="24"/>
          <w:szCs w:val="24"/>
        </w:rPr>
        <w:t>— освободите пострадавшего от воздействия опасного фактора. При необходимости и если это возможно — эвакуируйте его с места происшествия;</w:t>
      </w:r>
    </w:p>
    <w:p>
      <w:pPr>
        <w:spacing w:line="240" w:lineRule="auto"/>
        <w:rPr>
          <w:rFonts w:hAnsi="Times New Roman" w:cs="Times New Roman"/>
          <w:color w:val="000000"/>
          <w:sz w:val="24"/>
          <w:szCs w:val="24"/>
        </w:rPr>
      </w:pPr>
      <w:r>
        <w:rPr>
          <w:rFonts w:hAnsi="Times New Roman" w:cs="Times New Roman"/>
          <w:color w:val="000000"/>
          <w:sz w:val="24"/>
          <w:szCs w:val="24"/>
        </w:rPr>
        <w:t>— если пострадавший в сознании, спросите у него разрешение на оказание первой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 окажите первую помощь в зависимости от повреждений и травм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 одновременно с оказанием помощи с помощью окружающих или функции громкой связи вызовите медработника организации, бригаду скорой помощи или спасателей по телефону 112;</w:t>
      </w:r>
    </w:p>
    <w:p>
      <w:pPr>
        <w:spacing w:line="240" w:lineRule="auto"/>
        <w:rPr>
          <w:rFonts w:hAnsi="Times New Roman" w:cs="Times New Roman"/>
          <w:color w:val="000000"/>
          <w:sz w:val="24"/>
          <w:szCs w:val="24"/>
        </w:rPr>
      </w:pPr>
      <w:r>
        <w:rPr>
          <w:rFonts w:hAnsi="Times New Roman" w:cs="Times New Roman"/>
          <w:color w:val="000000"/>
          <w:sz w:val="24"/>
          <w:szCs w:val="24"/>
        </w:rPr>
        <w:t>— сообщите о несчастном случае непосредственному руководителю или вышестоящему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 примите экстренные меры по предотвращению аварийной ситуации и угрозы травмирования других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 сохраните до начала расследования несчастного случая обстановку, какой она была на момент происшествия. Если это невозможно — зафиксируйте ее. Например, составьте схему, сфотографируйте или сделайте видео;</w:t>
      </w:r>
    </w:p>
    <w:p>
      <w:pPr>
        <w:spacing w:line="240" w:lineRule="auto"/>
        <w:rPr>
          <w:rFonts w:hAnsi="Times New Roman" w:cs="Times New Roman"/>
          <w:color w:val="000000"/>
          <w:sz w:val="24"/>
          <w:szCs w:val="24"/>
        </w:rPr>
      </w:pPr>
      <w:r>
        <w:rPr>
          <w:rFonts w:hAnsi="Times New Roman" w:cs="Times New Roman"/>
          <w:color w:val="000000"/>
          <w:sz w:val="24"/>
          <w:szCs w:val="24"/>
        </w:rPr>
        <w:t>— во время опроса давайте полную и достоверную информацию.</w:t>
      </w:r>
    </w:p>
    <w:p>
      <w:pPr>
        <w:spacing w:line="240" w:lineRule="auto"/>
        <w:rPr>
          <w:rFonts w:hAnsi="Times New Roman" w:cs="Times New Roman"/>
          <w:color w:val="000000"/>
          <w:sz w:val="24"/>
          <w:szCs w:val="24"/>
        </w:rPr>
      </w:pPr>
      <w:r>
        <w:rPr>
          <w:rFonts w:hAnsi="Times New Roman" w:cs="Times New Roman"/>
          <w:b/>
          <w:bCs/>
          <w:color w:val="000000"/>
          <w:sz w:val="24"/>
          <w:szCs w:val="24"/>
        </w:rPr>
        <w:t>Гарантии и компенсации при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При легкой производственной травме пострадавшему оплатят больничный лист в размере 100 процентов его среднего заработка за весь период временной нетрудоспособности. Кроме этого, работодателя могут обязать компенсировать моральный и материальный ущерб либо вред.</w:t>
      </w:r>
    </w:p>
    <w:p>
      <w:pPr>
        <w:spacing w:line="240" w:lineRule="auto"/>
        <w:rPr>
          <w:rFonts w:hAnsi="Times New Roman" w:cs="Times New Roman"/>
          <w:color w:val="000000"/>
          <w:sz w:val="24"/>
          <w:szCs w:val="24"/>
        </w:rPr>
      </w:pPr>
      <w:r>
        <w:rPr>
          <w:rFonts w:hAnsi="Times New Roman" w:cs="Times New Roman"/>
          <w:color w:val="000000"/>
          <w:sz w:val="24"/>
          <w:szCs w:val="24"/>
        </w:rPr>
        <w:t>При тяжелой производственной травме, помимо оплаты больничного, пострадавшему также возместят расходы на реабилитацию, выплатят единовременную и ежемесячную компенсацию. При смертельном исходе несчастного случая такие компенсационные выплаты положены родственникам погибшего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Если несчастный случай не свяжут с производством, пострадавший или его родственники не получат компенсации. Но они вправе обратиться в суд, если решат, что комиссия провела расследование с нарушениями и ошибочно не связала происшествие с производством.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7. Действия работников при возникновении возможных аварийных ситуаций.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Виды сигнализаций и звуковых оповещений при возникновении аварийных ситуаций</w:t>
      </w:r>
    </w:p>
    <w:p>
      <w:pPr>
        <w:spacing w:line="240" w:lineRule="auto"/>
        <w:rPr>
          <w:rFonts w:hAnsi="Times New Roman" w:cs="Times New Roman"/>
          <w:color w:val="000000"/>
          <w:sz w:val="24"/>
          <w:szCs w:val="24"/>
        </w:rPr>
      </w:pPr>
      <w:r>
        <w:rPr>
          <w:rFonts w:hAnsi="Times New Roman" w:cs="Times New Roman"/>
          <w:b/>
          <w:bCs/>
          <w:color w:val="000000"/>
          <w:sz w:val="24"/>
          <w:szCs w:val="24"/>
        </w:rPr>
        <w:t>Примечание.</w:t>
      </w:r>
    </w:p>
    <w:p>
      <w:pPr>
        <w:spacing w:line="240" w:lineRule="auto"/>
        <w:rPr>
          <w:rFonts w:hAnsi="Times New Roman" w:cs="Times New Roman"/>
          <w:color w:val="000000"/>
          <w:sz w:val="24"/>
          <w:szCs w:val="24"/>
        </w:rPr>
      </w:pPr>
      <w:r>
        <w:rPr>
          <w:rFonts w:hAnsi="Times New Roman" w:cs="Times New Roman"/>
          <w:color w:val="000000"/>
          <w:sz w:val="24"/>
          <w:szCs w:val="24"/>
        </w:rPr>
        <w:t>В этот раздел Методического пособия рекомендуется дополнительно включить данные по видам сигнализации и звуковых оповещений в конкретной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В случае обнаружения нарушений требований охраны труда, которые создают угрозу здоровью или личной безопасности, а также в случаях возникновения возможных аварийных ситуаций сообщите об этом непосредственному руководителю или другому ответственному лицу и следуйте его указаниям.</w:t>
      </w:r>
    </w:p>
    <w:p>
      <w:pPr>
        <w:spacing w:line="240" w:lineRule="auto"/>
        <w:rPr>
          <w:rFonts w:hAnsi="Times New Roman" w:cs="Times New Roman"/>
          <w:color w:val="000000"/>
          <w:sz w:val="24"/>
          <w:szCs w:val="24"/>
        </w:rPr>
      </w:pPr>
      <w:r>
        <w:rPr>
          <w:rFonts w:hAnsi="Times New Roman" w:cs="Times New Roman"/>
          <w:color w:val="000000"/>
          <w:sz w:val="24"/>
          <w:szCs w:val="24"/>
        </w:rPr>
        <w:t>При обнаружении каких-либо неполадок в работе офисного оборудования сообщите об этом непосредственному руководителю или другому ответственному лицу.</w:t>
      </w:r>
    </w:p>
    <w:p>
      <w:pPr>
        <w:spacing w:line="240" w:lineRule="auto"/>
        <w:rPr>
          <w:rFonts w:hAnsi="Times New Roman" w:cs="Times New Roman"/>
          <w:color w:val="000000"/>
          <w:sz w:val="24"/>
          <w:szCs w:val="24"/>
        </w:rPr>
      </w:pPr>
      <w:r>
        <w:rPr>
          <w:rFonts w:hAnsi="Times New Roman" w:cs="Times New Roman"/>
          <w:color w:val="000000"/>
          <w:sz w:val="24"/>
          <w:szCs w:val="24"/>
        </w:rPr>
        <w:t>При несчастном случае, отравлении, внезапном заболевании работника немедленно оказать первую помощь пострадавшему, используя аптечку первой помощи, вызвать врача или помочь доставить пострадавшему к врачу, а затем сообщить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При обнаружении пожара или признаков горения (задымление, запах гари, повышение температуры и т. п.) сообщите об этом непосредственному руководителю или другому ответственному лицу и следуйте его указаниям.</w:t>
      </w:r>
    </w:p>
    <w:p>
      <w:pPr>
        <w:spacing w:line="240" w:lineRule="auto"/>
        <w:rPr>
          <w:rFonts w:hAnsi="Times New Roman" w:cs="Times New Roman"/>
          <w:color w:val="000000"/>
          <w:sz w:val="24"/>
          <w:szCs w:val="24"/>
        </w:rPr>
      </w:pPr>
      <w:r>
        <w:rPr>
          <w:rFonts w:hAnsi="Times New Roman" w:cs="Times New Roman"/>
          <w:color w:val="000000"/>
          <w:sz w:val="24"/>
          <w:szCs w:val="24"/>
        </w:rPr>
        <w:t>Наиболее эффективной мерой, минимизирующей вред от данных угроз, является мероприятие по своевременному предупреждению людей об опасности. Наиболее эффективным предупреждением является трансляция специальных текстов или сирены.</w:t>
      </w:r>
    </w:p>
    <w:p>
      <w:pPr>
        <w:spacing w:line="240" w:lineRule="auto"/>
        <w:rPr>
          <w:rFonts w:hAnsi="Times New Roman" w:cs="Times New Roman"/>
          <w:color w:val="000000"/>
          <w:sz w:val="24"/>
          <w:szCs w:val="24"/>
        </w:rPr>
      </w:pPr>
      <w:r>
        <w:rPr>
          <w:rFonts w:hAnsi="Times New Roman" w:cs="Times New Roman"/>
          <w:color w:val="000000"/>
          <w:sz w:val="24"/>
          <w:szCs w:val="24"/>
        </w:rPr>
        <w:t>Системы оповещения и управления эвакуацией (далее — СОУЭ) — обязательный элемент комплекса безопасности зданий, сооружений любого назначения с пребыванием людей, предназначенный для автоматического, оперативного, скоординированного оповещения людей о возникшей ЧС, правильно организованным управлением движением потоков эвакуации из помещений.</w:t>
      </w:r>
    </w:p>
    <w:p>
      <w:pPr>
        <w:spacing w:line="240" w:lineRule="auto"/>
        <w:rPr>
          <w:rFonts w:hAnsi="Times New Roman" w:cs="Times New Roman"/>
          <w:color w:val="000000"/>
          <w:sz w:val="24"/>
          <w:szCs w:val="24"/>
        </w:rPr>
      </w:pPr>
      <w:r>
        <w:rPr>
          <w:rFonts w:hAnsi="Times New Roman" w:cs="Times New Roman"/>
          <w:b/>
          <w:bCs/>
          <w:color w:val="000000"/>
          <w:sz w:val="24"/>
          <w:szCs w:val="24"/>
        </w:rPr>
        <w:t>СОУЭ 1-го типа</w:t>
      </w:r>
    </w:p>
    <w:p>
      <w:pPr>
        <w:spacing w:line="240" w:lineRule="auto"/>
        <w:rPr>
          <w:rFonts w:hAnsi="Times New Roman" w:cs="Times New Roman"/>
          <w:color w:val="000000"/>
          <w:sz w:val="24"/>
          <w:szCs w:val="24"/>
        </w:rPr>
      </w:pPr>
      <w:r>
        <w:rPr>
          <w:rFonts w:hAnsi="Times New Roman" w:cs="Times New Roman"/>
          <w:color w:val="000000"/>
          <w:sz w:val="24"/>
          <w:szCs w:val="24"/>
        </w:rPr>
        <w:t>Оповещение исключительно звуком: сиренами разной тональности, сигналами тревоги, пожарными звонками, сигнализирующими об активации дымовых датчиков, извещателей, реагирующих на резкое повышение температуры.</w:t>
      </w:r>
    </w:p>
    <w:p>
      <w:pPr>
        <w:spacing w:line="240" w:lineRule="auto"/>
        <w:rPr>
          <w:rFonts w:hAnsi="Times New Roman" w:cs="Times New Roman"/>
          <w:color w:val="000000"/>
          <w:sz w:val="24"/>
          <w:szCs w:val="24"/>
        </w:rPr>
      </w:pPr>
      <w:r>
        <w:rPr>
          <w:rFonts w:hAnsi="Times New Roman" w:cs="Times New Roman"/>
          <w:b/>
          <w:bCs/>
          <w:color w:val="000000"/>
          <w:sz w:val="24"/>
          <w:szCs w:val="24"/>
        </w:rPr>
        <w:t>СОУЭ 2-го типа</w:t>
      </w:r>
    </w:p>
    <w:p>
      <w:pPr>
        <w:spacing w:line="240" w:lineRule="auto"/>
        <w:rPr>
          <w:rFonts w:hAnsi="Times New Roman" w:cs="Times New Roman"/>
          <w:color w:val="000000"/>
          <w:sz w:val="24"/>
          <w:szCs w:val="24"/>
        </w:rPr>
      </w:pPr>
      <w:r>
        <w:rPr>
          <w:rFonts w:hAnsi="Times New Roman" w:cs="Times New Roman"/>
          <w:color w:val="000000"/>
          <w:sz w:val="24"/>
          <w:szCs w:val="24"/>
        </w:rPr>
        <w:t>Оповещающие системы, в которых совмещено извещение звукового типа со световыми табло «Выход», размещенными над дверными проемами комнат и разных зон объекта, у выходов, в переходах.</w:t>
      </w:r>
    </w:p>
    <w:p>
      <w:pPr>
        <w:spacing w:line="240" w:lineRule="auto"/>
        <w:rPr>
          <w:rFonts w:hAnsi="Times New Roman" w:cs="Times New Roman"/>
          <w:color w:val="000000"/>
          <w:sz w:val="24"/>
          <w:szCs w:val="24"/>
        </w:rPr>
      </w:pPr>
      <w:r>
        <w:rPr>
          <w:rFonts w:hAnsi="Times New Roman" w:cs="Times New Roman"/>
          <w:b/>
          <w:bCs/>
          <w:color w:val="000000"/>
          <w:sz w:val="24"/>
          <w:szCs w:val="24"/>
        </w:rPr>
        <w:t>СОУЭ 3-го типа</w:t>
      </w:r>
    </w:p>
    <w:p>
      <w:pPr>
        <w:spacing w:line="240" w:lineRule="auto"/>
        <w:rPr>
          <w:rFonts w:hAnsi="Times New Roman" w:cs="Times New Roman"/>
          <w:color w:val="000000"/>
          <w:sz w:val="24"/>
          <w:szCs w:val="24"/>
        </w:rPr>
      </w:pPr>
      <w:r>
        <w:rPr>
          <w:rFonts w:hAnsi="Times New Roman" w:cs="Times New Roman"/>
          <w:color w:val="000000"/>
          <w:sz w:val="24"/>
          <w:szCs w:val="24"/>
        </w:rPr>
        <w:t>Система речевого оповещения, которая является первой из всех существующих типов. В ней используется оповещение голосом с трансляцией по динамикам на объекте специальных заготовленных текстов, заранее записанных, о том, чтобы граждане организованно покинули помещения объекта. Оповещение звуком аналогично 1-му и 2-му типам систем используется для отдельных пространств объекта по техническому заданию от владельца либо решению проектного бюро.</w:t>
      </w:r>
    </w:p>
    <w:p>
      <w:pPr>
        <w:spacing w:line="240" w:lineRule="auto"/>
        <w:rPr>
          <w:rFonts w:hAnsi="Times New Roman" w:cs="Times New Roman"/>
          <w:color w:val="000000"/>
          <w:sz w:val="24"/>
          <w:szCs w:val="24"/>
        </w:rPr>
      </w:pPr>
      <w:r>
        <w:rPr>
          <w:rFonts w:hAnsi="Times New Roman" w:cs="Times New Roman"/>
          <w:color w:val="000000"/>
          <w:sz w:val="24"/>
          <w:szCs w:val="24"/>
        </w:rPr>
        <w:t>В комплекс СОУЭ 3-го типа обязательно входят такие компоненты:</w:t>
      </w:r>
    </w:p>
    <w:p>
      <w:pPr>
        <w:spacing w:line="240" w:lineRule="auto"/>
        <w:rPr>
          <w:rFonts w:hAnsi="Times New Roman" w:cs="Times New Roman"/>
          <w:color w:val="000000"/>
          <w:sz w:val="24"/>
          <w:szCs w:val="24"/>
        </w:rPr>
      </w:pPr>
      <w:r>
        <w:rPr>
          <w:rFonts w:hAnsi="Times New Roman" w:cs="Times New Roman"/>
          <w:color w:val="000000"/>
          <w:sz w:val="24"/>
          <w:szCs w:val="24"/>
        </w:rPr>
        <w:t>— указатели «Выход» в качестве обязательных элементов;</w:t>
      </w:r>
    </w:p>
    <w:p>
      <w:pPr>
        <w:spacing w:line="240" w:lineRule="auto"/>
        <w:rPr>
          <w:rFonts w:hAnsi="Times New Roman" w:cs="Times New Roman"/>
          <w:color w:val="000000"/>
          <w:sz w:val="24"/>
          <w:szCs w:val="24"/>
        </w:rPr>
      </w:pPr>
      <w:r>
        <w:rPr>
          <w:rFonts w:hAnsi="Times New Roman" w:cs="Times New Roman"/>
          <w:color w:val="000000"/>
          <w:sz w:val="24"/>
          <w:szCs w:val="24"/>
        </w:rPr>
        <w:t>— статические светящиеся указатели направления движения к выходам, связь напрямую с сотрудником диспетчерской службы.</w:t>
      </w:r>
    </w:p>
    <w:p>
      <w:pPr>
        <w:spacing w:line="240" w:lineRule="auto"/>
        <w:rPr>
          <w:rFonts w:hAnsi="Times New Roman" w:cs="Times New Roman"/>
          <w:color w:val="000000"/>
          <w:sz w:val="24"/>
          <w:szCs w:val="24"/>
        </w:rPr>
      </w:pPr>
      <w:r>
        <w:rPr>
          <w:rFonts w:hAnsi="Times New Roman" w:cs="Times New Roman"/>
          <w:b/>
          <w:bCs/>
          <w:color w:val="000000"/>
          <w:sz w:val="24"/>
          <w:szCs w:val="24"/>
        </w:rPr>
        <w:t>СОУЭ 4-го типа</w:t>
      </w:r>
    </w:p>
    <w:p>
      <w:pPr>
        <w:spacing w:line="240" w:lineRule="auto"/>
        <w:rPr>
          <w:rFonts w:hAnsi="Times New Roman" w:cs="Times New Roman"/>
          <w:color w:val="000000"/>
          <w:sz w:val="24"/>
          <w:szCs w:val="24"/>
        </w:rPr>
      </w:pPr>
      <w:r>
        <w:rPr>
          <w:rFonts w:hAnsi="Times New Roman" w:cs="Times New Roman"/>
          <w:color w:val="000000"/>
          <w:sz w:val="24"/>
          <w:szCs w:val="24"/>
        </w:rPr>
        <w:t>Система оповещения речевого типа, которая дополнительно усложнена по нескольким параметрам, ориентированным на возможность трансляции разных текстов извещений о возникшей опасности для обслуживающего персонала, отдельных категорий посетителей, на эвакуацию граждан отдельно из различных пожарных отсеков строения.</w:t>
      </w:r>
    </w:p>
    <w:p>
      <w:pPr>
        <w:spacing w:line="240" w:lineRule="auto"/>
        <w:rPr>
          <w:rFonts w:hAnsi="Times New Roman" w:cs="Times New Roman"/>
          <w:color w:val="000000"/>
          <w:sz w:val="24"/>
          <w:szCs w:val="24"/>
        </w:rPr>
      </w:pPr>
      <w:r>
        <w:rPr>
          <w:rFonts w:hAnsi="Times New Roman" w:cs="Times New Roman"/>
          <w:color w:val="000000"/>
          <w:sz w:val="24"/>
          <w:szCs w:val="24"/>
        </w:rPr>
        <w:t>В комплексе СОУЭ 4-го типа выделяются такие компоненты:</w:t>
      </w:r>
    </w:p>
    <w:p>
      <w:pPr>
        <w:spacing w:line="240" w:lineRule="auto"/>
        <w:rPr>
          <w:rFonts w:hAnsi="Times New Roman" w:cs="Times New Roman"/>
          <w:color w:val="000000"/>
          <w:sz w:val="24"/>
          <w:szCs w:val="24"/>
        </w:rPr>
      </w:pPr>
      <w:r>
        <w:rPr>
          <w:rFonts w:hAnsi="Times New Roman" w:cs="Times New Roman"/>
          <w:color w:val="000000"/>
          <w:sz w:val="24"/>
          <w:szCs w:val="24"/>
        </w:rPr>
        <w:t>— световые указатели ориентации перемещения на базовых путях эвакуации с объекта;</w:t>
      </w:r>
    </w:p>
    <w:p>
      <w:pPr>
        <w:spacing w:line="240" w:lineRule="auto"/>
        <w:rPr>
          <w:rFonts w:hAnsi="Times New Roman" w:cs="Times New Roman"/>
          <w:color w:val="000000"/>
          <w:sz w:val="24"/>
          <w:szCs w:val="24"/>
        </w:rPr>
      </w:pPr>
      <w:r>
        <w:rPr>
          <w:rFonts w:hAnsi="Times New Roman" w:cs="Times New Roman"/>
          <w:color w:val="000000"/>
          <w:sz w:val="24"/>
          <w:szCs w:val="24"/>
        </w:rPr>
        <w:t>— здание делится на отдельные участки оповещения — зоны по пожарным отсекам, этажам, частям единого выстроенного комплекса, группам пространств, которые примыкают к выходу для эвакуации;</w:t>
      </w:r>
    </w:p>
    <w:p>
      <w:pPr>
        <w:spacing w:line="240" w:lineRule="auto"/>
        <w:rPr>
          <w:rFonts w:hAnsi="Times New Roman" w:cs="Times New Roman"/>
          <w:color w:val="000000"/>
          <w:sz w:val="24"/>
          <w:szCs w:val="24"/>
        </w:rPr>
      </w:pPr>
      <w:r>
        <w:rPr>
          <w:rFonts w:hAnsi="Times New Roman" w:cs="Times New Roman"/>
          <w:color w:val="000000"/>
          <w:sz w:val="24"/>
          <w:szCs w:val="24"/>
        </w:rPr>
        <w:t>— наличие обязательной прямой связи всех выделенных участков с пультом управления, размещенным в помещении диспетчерской.</w:t>
      </w:r>
    </w:p>
    <w:p>
      <w:pPr>
        <w:spacing w:line="240" w:lineRule="auto"/>
        <w:rPr>
          <w:rFonts w:hAnsi="Times New Roman" w:cs="Times New Roman"/>
          <w:color w:val="000000"/>
          <w:sz w:val="24"/>
          <w:szCs w:val="24"/>
        </w:rPr>
      </w:pPr>
      <w:r>
        <w:rPr>
          <w:rFonts w:hAnsi="Times New Roman" w:cs="Times New Roman"/>
          <w:b/>
          <w:bCs/>
          <w:color w:val="000000"/>
          <w:sz w:val="24"/>
          <w:szCs w:val="24"/>
        </w:rPr>
        <w:t>СОУЭ 5-го типа</w:t>
      </w:r>
    </w:p>
    <w:p>
      <w:pPr>
        <w:spacing w:line="240" w:lineRule="auto"/>
        <w:rPr>
          <w:rFonts w:hAnsi="Times New Roman" w:cs="Times New Roman"/>
          <w:color w:val="000000"/>
          <w:sz w:val="24"/>
          <w:szCs w:val="24"/>
        </w:rPr>
      </w:pPr>
      <w:r>
        <w:rPr>
          <w:rFonts w:hAnsi="Times New Roman" w:cs="Times New Roman"/>
          <w:color w:val="000000"/>
          <w:sz w:val="24"/>
          <w:szCs w:val="24"/>
        </w:rPr>
        <w:t>Система технически более сложная, обеспечивает четкое управление эвакуацией, для чего дополнительно тут предусматриваются:</w:t>
      </w:r>
    </w:p>
    <w:p>
      <w:pPr>
        <w:spacing w:line="240" w:lineRule="auto"/>
        <w:rPr>
          <w:rFonts w:hAnsi="Times New Roman" w:cs="Times New Roman"/>
          <w:color w:val="000000"/>
          <w:sz w:val="24"/>
          <w:szCs w:val="24"/>
        </w:rPr>
      </w:pPr>
      <w:r>
        <w:rPr>
          <w:rFonts w:hAnsi="Times New Roman" w:cs="Times New Roman"/>
          <w:color w:val="000000"/>
          <w:sz w:val="24"/>
          <w:szCs w:val="24"/>
        </w:rPr>
        <w:t>— световые указатели направления перемещения с возможностью изменения смыслового значения по команде диспетчера;</w:t>
      </w:r>
    </w:p>
    <w:p>
      <w:pPr>
        <w:spacing w:line="240" w:lineRule="auto"/>
        <w:rPr>
          <w:rFonts w:hAnsi="Times New Roman" w:cs="Times New Roman"/>
          <w:color w:val="000000"/>
          <w:sz w:val="24"/>
          <w:szCs w:val="24"/>
        </w:rPr>
      </w:pPr>
      <w:r>
        <w:rPr>
          <w:rFonts w:hAnsi="Times New Roman" w:cs="Times New Roman"/>
          <w:color w:val="000000"/>
          <w:sz w:val="24"/>
          <w:szCs w:val="24"/>
        </w:rPr>
        <w:t>— в зависимости от ситуации, которая складывается при пожаре, предусматривается несколько вариантов эвакуации из любой зоны оповещения;</w:t>
      </w:r>
    </w:p>
    <w:p>
      <w:pPr>
        <w:spacing w:line="240" w:lineRule="auto"/>
        <w:rPr>
          <w:rFonts w:hAnsi="Times New Roman" w:cs="Times New Roman"/>
          <w:color w:val="000000"/>
          <w:sz w:val="24"/>
          <w:szCs w:val="24"/>
        </w:rPr>
      </w:pPr>
      <w:r>
        <w:rPr>
          <w:rFonts w:hAnsi="Times New Roman" w:cs="Times New Roman"/>
          <w:color w:val="000000"/>
          <w:sz w:val="24"/>
          <w:szCs w:val="24"/>
        </w:rPr>
        <w:t>— пожарный пост координирует все инженерные системы противопожарной защиты объекта.</w:t>
      </w:r>
    </w:p>
    <w:p>
      <w:pPr>
        <w:spacing w:line="240" w:lineRule="auto"/>
        <w:rPr>
          <w:rFonts w:hAnsi="Times New Roman" w:cs="Times New Roman"/>
          <w:color w:val="000000"/>
          <w:sz w:val="24"/>
          <w:szCs w:val="24"/>
        </w:rPr>
      </w:pPr>
      <w:r>
        <w:rPr>
          <w:rFonts w:hAnsi="Times New Roman" w:cs="Times New Roman"/>
          <w:color w:val="000000"/>
          <w:sz w:val="24"/>
          <w:szCs w:val="24"/>
        </w:rPr>
        <w:t>СОУЭ 5-го, а также 4-го типа предполагают обязательное разделение на отдельные зоны оповещения.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8. Способы оказания первой помощи пострадавшим при несчастных случаях</w:t>
      </w:r>
    </w:p>
    <w:p>
      <w:pPr>
        <w:spacing w:line="240" w:lineRule="auto"/>
        <w:rPr>
          <w:rFonts w:hAnsi="Times New Roman" w:cs="Times New Roman"/>
          <w:color w:val="000000"/>
          <w:sz w:val="24"/>
          <w:szCs w:val="24"/>
        </w:rPr>
      </w:pPr>
      <w:r>
        <w:rPr>
          <w:rFonts w:hAnsi="Times New Roman" w:cs="Times New Roman"/>
          <w:color w:val="000000"/>
          <w:sz w:val="24"/>
          <w:szCs w:val="24"/>
        </w:rPr>
        <w:t>Первая помощь — это временная мера, осуществляемая для того, чтобы спасти жизнь, предотвратить дополнительные травмы и облегчить страдания до оказания квалифицированной медицинской помощи специалистами.</w:t>
      </w:r>
    </w:p>
    <w:p>
      <w:pPr>
        <w:spacing w:line="240" w:lineRule="auto"/>
        <w:rPr>
          <w:rFonts w:hAnsi="Times New Roman" w:cs="Times New Roman"/>
          <w:color w:val="000000"/>
          <w:sz w:val="24"/>
          <w:szCs w:val="24"/>
        </w:rPr>
      </w:pPr>
      <w:r>
        <w:rPr>
          <w:rFonts w:hAnsi="Times New Roman" w:cs="Times New Roman"/>
          <w:color w:val="000000"/>
          <w:sz w:val="24"/>
          <w:szCs w:val="24"/>
        </w:rPr>
        <w:t>Каждый работник организации должен быть обучен и уметь оказывать первую помощь при несчастном случае.</w:t>
      </w:r>
    </w:p>
    <w:p>
      <w:pPr>
        <w:spacing w:line="240" w:lineRule="auto"/>
        <w:rPr>
          <w:rFonts w:hAnsi="Times New Roman" w:cs="Times New Roman"/>
          <w:color w:val="000000"/>
          <w:sz w:val="24"/>
          <w:szCs w:val="24"/>
        </w:rPr>
      </w:pPr>
      <w:r>
        <w:rPr>
          <w:rFonts w:hAnsi="Times New Roman" w:cs="Times New Roman"/>
          <w:color w:val="000000"/>
          <w:sz w:val="24"/>
          <w:szCs w:val="24"/>
        </w:rPr>
        <w:t>При несчастном случае, отравлении, внезапном заболевании необходимо немедленно оказать первую помощь пострадавшему, вызвать врача или помочь доставить пострадавшего к врачу, а затем сообщить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Общие правила:</w:t>
      </w:r>
    </w:p>
    <w:p>
      <w:pPr>
        <w:spacing w:line="240" w:lineRule="auto"/>
        <w:rPr>
          <w:rFonts w:hAnsi="Times New Roman" w:cs="Times New Roman"/>
          <w:color w:val="000000"/>
          <w:sz w:val="24"/>
          <w:szCs w:val="24"/>
        </w:rPr>
      </w:pPr>
      <w:r>
        <w:rPr>
          <w:rFonts w:hAnsi="Times New Roman" w:cs="Times New Roman"/>
          <w:color w:val="000000"/>
          <w:sz w:val="24"/>
          <w:szCs w:val="24"/>
        </w:rPr>
        <w:t>— вызвать скорую помощь по номеру 03 или 103 (с мобильного телефона);</w:t>
      </w:r>
    </w:p>
    <w:p>
      <w:pPr>
        <w:spacing w:line="240" w:lineRule="auto"/>
        <w:rPr>
          <w:rFonts w:hAnsi="Times New Roman" w:cs="Times New Roman"/>
          <w:color w:val="000000"/>
          <w:sz w:val="24"/>
          <w:szCs w:val="24"/>
        </w:rPr>
      </w:pPr>
      <w:r>
        <w:rPr>
          <w:rFonts w:hAnsi="Times New Roman" w:cs="Times New Roman"/>
          <w:color w:val="000000"/>
          <w:sz w:val="24"/>
          <w:szCs w:val="24"/>
        </w:rPr>
        <w:t>— убедиться в том, что ни пострадавшему, ни вам не угрожает опасность;</w:t>
      </w:r>
    </w:p>
    <w:p>
      <w:pPr>
        <w:spacing w:line="240" w:lineRule="auto"/>
        <w:rPr>
          <w:rFonts w:hAnsi="Times New Roman" w:cs="Times New Roman"/>
          <w:color w:val="000000"/>
          <w:sz w:val="24"/>
          <w:szCs w:val="24"/>
        </w:rPr>
      </w:pPr>
      <w:r>
        <w:rPr>
          <w:rFonts w:hAnsi="Times New Roman" w:cs="Times New Roman"/>
          <w:color w:val="000000"/>
          <w:sz w:val="24"/>
          <w:szCs w:val="24"/>
        </w:rPr>
        <w:t>— оставить потерпевшего лежать там, где он находится, пока его не осмотрят. Если придется его перемещать, делать это с особой осторожностью;</w:t>
      </w:r>
    </w:p>
    <w:p>
      <w:pPr>
        <w:spacing w:line="240" w:lineRule="auto"/>
        <w:rPr>
          <w:rFonts w:hAnsi="Times New Roman" w:cs="Times New Roman"/>
          <w:color w:val="000000"/>
          <w:sz w:val="24"/>
          <w:szCs w:val="24"/>
        </w:rPr>
      </w:pPr>
      <w:r>
        <w:rPr>
          <w:rFonts w:hAnsi="Times New Roman" w:cs="Times New Roman"/>
          <w:color w:val="000000"/>
          <w:sz w:val="24"/>
          <w:szCs w:val="24"/>
        </w:rPr>
        <w:t>— положить потерпевшего на бок, если у него рвота;</w:t>
      </w:r>
    </w:p>
    <w:p>
      <w:pPr>
        <w:spacing w:line="240" w:lineRule="auto"/>
        <w:rPr>
          <w:rFonts w:hAnsi="Times New Roman" w:cs="Times New Roman"/>
          <w:color w:val="000000"/>
          <w:sz w:val="24"/>
          <w:szCs w:val="24"/>
        </w:rPr>
      </w:pPr>
      <w:r>
        <w:rPr>
          <w:rFonts w:hAnsi="Times New Roman" w:cs="Times New Roman"/>
          <w:color w:val="000000"/>
          <w:sz w:val="24"/>
          <w:szCs w:val="24"/>
        </w:rPr>
        <w:t>— сделать пострадавшему искусственное дыхание, если он не дышит;</w:t>
      </w:r>
    </w:p>
    <w:p>
      <w:pPr>
        <w:spacing w:line="240" w:lineRule="auto"/>
        <w:rPr>
          <w:rFonts w:hAnsi="Times New Roman" w:cs="Times New Roman"/>
          <w:color w:val="000000"/>
          <w:sz w:val="24"/>
          <w:szCs w:val="24"/>
        </w:rPr>
      </w:pPr>
      <w:r>
        <w:rPr>
          <w:rFonts w:hAnsi="Times New Roman" w:cs="Times New Roman"/>
          <w:color w:val="000000"/>
          <w:sz w:val="24"/>
          <w:szCs w:val="24"/>
        </w:rPr>
        <w:t>— накрыть потерпевшего, чтобы он не замерз;</w:t>
      </w:r>
    </w:p>
    <w:p>
      <w:pPr>
        <w:spacing w:line="240" w:lineRule="auto"/>
        <w:rPr>
          <w:rFonts w:hAnsi="Times New Roman" w:cs="Times New Roman"/>
          <w:color w:val="000000"/>
          <w:sz w:val="24"/>
          <w:szCs w:val="24"/>
        </w:rPr>
      </w:pPr>
      <w:r>
        <w:rPr>
          <w:rFonts w:hAnsi="Times New Roman" w:cs="Times New Roman"/>
          <w:color w:val="000000"/>
          <w:sz w:val="24"/>
          <w:szCs w:val="24"/>
        </w:rPr>
        <w:t>— перевязать и зафиксировать травмированный орган;</w:t>
      </w:r>
    </w:p>
    <w:p>
      <w:pPr>
        <w:spacing w:line="240" w:lineRule="auto"/>
        <w:rPr>
          <w:rFonts w:hAnsi="Times New Roman" w:cs="Times New Roman"/>
          <w:color w:val="000000"/>
          <w:sz w:val="24"/>
          <w:szCs w:val="24"/>
        </w:rPr>
      </w:pPr>
      <w:r>
        <w:rPr>
          <w:rFonts w:hAnsi="Times New Roman" w:cs="Times New Roman"/>
          <w:color w:val="000000"/>
          <w:sz w:val="24"/>
          <w:szCs w:val="24"/>
        </w:rPr>
        <w:t>— выбрать наиболее подходящий способ транспортировки.</w:t>
      </w:r>
    </w:p>
    <w:p>
      <w:pPr>
        <w:spacing w:line="240" w:lineRule="auto"/>
        <w:rPr>
          <w:rFonts w:hAnsi="Times New Roman" w:cs="Times New Roman"/>
          <w:color w:val="000000"/>
          <w:sz w:val="24"/>
          <w:szCs w:val="24"/>
        </w:rPr>
      </w:pPr>
      <w:r>
        <w:rPr>
          <w:rFonts w:hAnsi="Times New Roman" w:cs="Times New Roman"/>
          <w:color w:val="000000"/>
          <w:sz w:val="24"/>
          <w:szCs w:val="24"/>
        </w:rPr>
        <w:t>Оказывая первую помощь при ранении, необходимо соблюдать правила:</w:t>
      </w:r>
    </w:p>
    <w:p>
      <w:pPr>
        <w:spacing w:line="240" w:lineRule="auto"/>
        <w:rPr>
          <w:rFonts w:hAnsi="Times New Roman" w:cs="Times New Roman"/>
          <w:color w:val="000000"/>
          <w:sz w:val="24"/>
          <w:szCs w:val="24"/>
        </w:rPr>
      </w:pPr>
      <w:r>
        <w:rPr>
          <w:rFonts w:hAnsi="Times New Roman" w:cs="Times New Roman"/>
          <w:color w:val="000000"/>
          <w:sz w:val="24"/>
          <w:szCs w:val="24"/>
        </w:rPr>
        <w:t>— не промывать рану водой или каким-либо лекарственным препаратом, засыпать порошком и смазывать мазями, так как это препятствует заживлению раны, вызывает нагноение и способствует занесению в нее грязи с поверхности кожи;</w:t>
      </w:r>
    </w:p>
    <w:p>
      <w:pPr>
        <w:spacing w:line="240" w:lineRule="auto"/>
        <w:rPr>
          <w:rFonts w:hAnsi="Times New Roman" w:cs="Times New Roman"/>
          <w:color w:val="000000"/>
          <w:sz w:val="24"/>
          <w:szCs w:val="24"/>
        </w:rPr>
      </w:pPr>
      <w:r>
        <w:rPr>
          <w:rFonts w:hAnsi="Times New Roman" w:cs="Times New Roman"/>
          <w:color w:val="000000"/>
          <w:sz w:val="24"/>
          <w:szCs w:val="24"/>
        </w:rPr>
        <w:t>— осторожно снять грязь с кожи вокруг раны, очищая рану от краев наружу, чтобы не загрязнять ее. Очищенный участок кожи смазать йодом и наложить повязку.</w:t>
      </w:r>
    </w:p>
    <w:p>
      <w:pPr>
        <w:spacing w:line="240" w:lineRule="auto"/>
        <w:rPr>
          <w:rFonts w:hAnsi="Times New Roman" w:cs="Times New Roman"/>
          <w:color w:val="000000"/>
          <w:sz w:val="24"/>
          <w:szCs w:val="24"/>
        </w:rPr>
      </w:pPr>
      <w:r>
        <w:rPr>
          <w:rFonts w:hAnsi="Times New Roman" w:cs="Times New Roman"/>
          <w:color w:val="000000"/>
          <w:sz w:val="24"/>
          <w:szCs w:val="24"/>
        </w:rPr>
        <w:t>Для оказания первой помощи при ранении необходимо вскрыть имеющийся в аптечке перевязочный пакет. При наложении перевязочного материала не следует касаться руками той его части, которая должна быть наложена непосредственно на рану, если перевязочного пакета не оказалось, то для перевязки можно использовать чистый платок, чистую ткань и т. п. Накладывать вату непосредственно на рану нельзя. Наложите на рану асептическую салфетку из аптечки, сверху – несколько слоев марли и зафиксируйте их давящей повязкой; оказывающий помощь должен вымыть руки; прикасаться к самой ране даже вымытыми руками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Первая помощь пострадавшему должна быть оказана немедленно и непосредственно на месте происшествия сразу же после устранения причины, вызвавшей травму, используя материалы, которые должны храниться в аптечке. Аптечка должна быть укомплектована перевязочными материалами и медикаментами, у которых не истек срок реализации, аптечка должна находиться на видном и доступном месте.</w:t>
      </w:r>
    </w:p>
    <w:p>
      <w:pPr>
        <w:spacing w:line="240" w:lineRule="auto"/>
        <w:rPr>
          <w:rFonts w:hAnsi="Times New Roman" w:cs="Times New Roman"/>
          <w:color w:val="000000"/>
          <w:sz w:val="24"/>
          <w:szCs w:val="24"/>
        </w:rPr>
      </w:pPr>
      <w:r>
        <w:rPr>
          <w:rFonts w:hAnsi="Times New Roman" w:cs="Times New Roman"/>
          <w:color w:val="000000"/>
          <w:sz w:val="24"/>
          <w:szCs w:val="24"/>
        </w:rPr>
        <w:t>Оказание первой помощи при ушибах и растяжении связок следует осуществлять в следующей последовательности:</w:t>
      </w:r>
    </w:p>
    <w:p>
      <w:pPr>
        <w:spacing w:line="240" w:lineRule="auto"/>
        <w:rPr>
          <w:rFonts w:hAnsi="Times New Roman" w:cs="Times New Roman"/>
          <w:color w:val="000000"/>
          <w:sz w:val="24"/>
          <w:szCs w:val="24"/>
        </w:rPr>
      </w:pPr>
      <w:r>
        <w:rPr>
          <w:rFonts w:hAnsi="Times New Roman" w:cs="Times New Roman"/>
          <w:color w:val="000000"/>
          <w:sz w:val="24"/>
          <w:szCs w:val="24"/>
        </w:rPr>
        <w:t>— приложить холод для уменьшения боли и предупреждения кровоизлияния;</w:t>
      </w:r>
    </w:p>
    <w:p>
      <w:pPr>
        <w:spacing w:line="240" w:lineRule="auto"/>
        <w:rPr>
          <w:rFonts w:hAnsi="Times New Roman" w:cs="Times New Roman"/>
          <w:color w:val="000000"/>
          <w:sz w:val="24"/>
          <w:szCs w:val="24"/>
        </w:rPr>
      </w:pPr>
      <w:r>
        <w:rPr>
          <w:rFonts w:hAnsi="Times New Roman" w:cs="Times New Roman"/>
          <w:color w:val="000000"/>
          <w:sz w:val="24"/>
          <w:szCs w:val="24"/>
        </w:rPr>
        <w:t>— наложить тугую повязку;</w:t>
      </w:r>
    </w:p>
    <w:p>
      <w:pPr>
        <w:spacing w:line="240" w:lineRule="auto"/>
        <w:rPr>
          <w:rFonts w:hAnsi="Times New Roman" w:cs="Times New Roman"/>
          <w:color w:val="000000"/>
          <w:sz w:val="24"/>
          <w:szCs w:val="24"/>
        </w:rPr>
      </w:pPr>
      <w:r>
        <w:rPr>
          <w:rFonts w:hAnsi="Times New Roman" w:cs="Times New Roman"/>
          <w:color w:val="000000"/>
          <w:sz w:val="24"/>
          <w:szCs w:val="24"/>
        </w:rPr>
        <w:t>— создать покой ушибленному месту;</w:t>
      </w:r>
    </w:p>
    <w:p>
      <w:pPr>
        <w:spacing w:line="240" w:lineRule="auto"/>
        <w:rPr>
          <w:rFonts w:hAnsi="Times New Roman" w:cs="Times New Roman"/>
          <w:color w:val="000000"/>
          <w:sz w:val="24"/>
          <w:szCs w:val="24"/>
        </w:rPr>
      </w:pPr>
      <w:r>
        <w:rPr>
          <w:rFonts w:hAnsi="Times New Roman" w:cs="Times New Roman"/>
          <w:color w:val="000000"/>
          <w:sz w:val="24"/>
          <w:szCs w:val="24"/>
        </w:rPr>
        <w:t>— не смазывать ушибленное место йодом, растирать и накладывать согревающий компресс.</w:t>
      </w:r>
    </w:p>
    <w:p>
      <w:pPr>
        <w:spacing w:line="240" w:lineRule="auto"/>
        <w:rPr>
          <w:rFonts w:hAnsi="Times New Roman" w:cs="Times New Roman"/>
          <w:color w:val="000000"/>
          <w:sz w:val="24"/>
          <w:szCs w:val="24"/>
        </w:rPr>
      </w:pPr>
      <w:r>
        <w:rPr>
          <w:rFonts w:hAnsi="Times New Roman" w:cs="Times New Roman"/>
          <w:color w:val="000000"/>
          <w:sz w:val="24"/>
          <w:szCs w:val="24"/>
        </w:rPr>
        <w:t>При наличии признаков отравления необходимо выйти из помещения на свежий воздух, по возможности выпить большое количество жидкости.</w:t>
      </w:r>
    </w:p>
    <w:p>
      <w:pPr>
        <w:spacing w:line="240" w:lineRule="auto"/>
        <w:rPr>
          <w:rFonts w:hAnsi="Times New Roman" w:cs="Times New Roman"/>
          <w:color w:val="000000"/>
          <w:sz w:val="24"/>
          <w:szCs w:val="24"/>
        </w:rPr>
      </w:pPr>
      <w:r>
        <w:rPr>
          <w:rFonts w:hAnsi="Times New Roman" w:cs="Times New Roman"/>
          <w:color w:val="000000"/>
          <w:sz w:val="24"/>
          <w:szCs w:val="24"/>
        </w:rPr>
        <w:t>При отравлениях газами или парами вредных веществ появляется головная боль, «стук в висках», «звон в ушах», общая слабость, головокружение, усиленное сердцебиение, тошнота и рвота, при сильном отравлении появляется сонливость, апатия, безразличие, а при тяжелом отравлении — возбужденное состояние с беспорядочными движениями, нарушение дыхания, расширение зрачков.</w:t>
      </w:r>
    </w:p>
    <w:p>
      <w:pPr>
        <w:spacing w:line="240" w:lineRule="auto"/>
        <w:rPr>
          <w:rFonts w:hAnsi="Times New Roman" w:cs="Times New Roman"/>
          <w:color w:val="000000"/>
          <w:sz w:val="24"/>
          <w:szCs w:val="24"/>
        </w:rPr>
      </w:pPr>
      <w:r>
        <w:rPr>
          <w:rFonts w:hAnsi="Times New Roman" w:cs="Times New Roman"/>
          <w:color w:val="000000"/>
          <w:sz w:val="24"/>
          <w:szCs w:val="24"/>
        </w:rPr>
        <w:t>При всех отравлениях следует немедленно вывести или вынести пострадавшего из загазованной зоны, расстегнуть одежду, стесняющую дыхание, обеспечить приток свежего воздуха, уложить пострадавшего, приподняв ноги, растереть тело, укрыть потеплее, давать нюхать нашатырный спирт.</w:t>
      </w:r>
    </w:p>
    <w:p>
      <w:pPr>
        <w:spacing w:line="240" w:lineRule="auto"/>
        <w:rPr>
          <w:rFonts w:hAnsi="Times New Roman" w:cs="Times New Roman"/>
          <w:color w:val="000000"/>
          <w:sz w:val="24"/>
          <w:szCs w:val="24"/>
        </w:rPr>
      </w:pPr>
      <w:r>
        <w:rPr>
          <w:rFonts w:hAnsi="Times New Roman" w:cs="Times New Roman"/>
          <w:color w:val="000000"/>
          <w:sz w:val="24"/>
          <w:szCs w:val="24"/>
        </w:rPr>
        <w:t>При остановке дыхания необходимо приступить к проведению искусственного дыхания; во всех случаях при отравлениях ядовитыми газами рекомендуется дать пострадавшему выпить большое количество жидкости.</w:t>
      </w:r>
    </w:p>
    <w:p>
      <w:pPr>
        <w:spacing w:line="240" w:lineRule="auto"/>
        <w:rPr>
          <w:rFonts w:hAnsi="Times New Roman" w:cs="Times New Roman"/>
          <w:color w:val="000000"/>
          <w:sz w:val="24"/>
          <w:szCs w:val="24"/>
        </w:rPr>
      </w:pPr>
      <w:r>
        <w:rPr>
          <w:rFonts w:hAnsi="Times New Roman" w:cs="Times New Roman"/>
          <w:color w:val="000000"/>
          <w:sz w:val="24"/>
          <w:szCs w:val="24"/>
        </w:rPr>
        <w:t>При попадании кислоты на кожу нужно немедленно снять спецодежду, промыть пораженное место обильной струей холодной воды и обработать 5-процентным раствором питьевой соды (приблизительно 1 чайная ложка соды на стакан воды, 12,5 г на 250 мл).</w:t>
      </w:r>
    </w:p>
    <w:p>
      <w:pPr>
        <w:spacing w:line="240" w:lineRule="auto"/>
        <w:rPr>
          <w:rFonts w:hAnsi="Times New Roman" w:cs="Times New Roman"/>
          <w:color w:val="000000"/>
          <w:sz w:val="24"/>
          <w:szCs w:val="24"/>
        </w:rPr>
      </w:pPr>
      <w:r>
        <w:rPr>
          <w:rFonts w:hAnsi="Times New Roman" w:cs="Times New Roman"/>
          <w:color w:val="000000"/>
          <w:sz w:val="24"/>
          <w:szCs w:val="24"/>
        </w:rPr>
        <w:t>При попадании кислоты или ее паров в глаза или полость рта необходимо промыть их большим количеством воды, а затем – 2,5-процентным раствором питьевой соды (приблизительно 1/2 (половина) чайной ложки соды на стакан воды, 6,25 г на 250 мл).</w:t>
      </w:r>
    </w:p>
    <w:p>
      <w:pPr>
        <w:spacing w:line="240" w:lineRule="auto"/>
        <w:rPr>
          <w:rFonts w:hAnsi="Times New Roman" w:cs="Times New Roman"/>
          <w:color w:val="000000"/>
          <w:sz w:val="24"/>
          <w:szCs w:val="24"/>
        </w:rPr>
      </w:pPr>
      <w:r>
        <w:rPr>
          <w:rFonts w:hAnsi="Times New Roman" w:cs="Times New Roman"/>
          <w:color w:val="000000"/>
          <w:sz w:val="24"/>
          <w:szCs w:val="24"/>
        </w:rPr>
        <w:t>При ожоге кожи щелочью следует немедленно снять спецодежду, смыть щелочь с кожи обильной струей воды и обработать пораженное место 5-процентным раствором борной кислоты (приблизительно 1 чайная ложка на стакан воды 250 мл) или слабым раствором уксусной кислоты (приблизительно 1 чайная ложка столового уксуса на стакан воды 250 мл).</w:t>
      </w:r>
    </w:p>
    <w:p>
      <w:pPr>
        <w:spacing w:line="240" w:lineRule="auto"/>
        <w:rPr>
          <w:rFonts w:hAnsi="Times New Roman" w:cs="Times New Roman"/>
          <w:color w:val="000000"/>
          <w:sz w:val="24"/>
          <w:szCs w:val="24"/>
        </w:rPr>
      </w:pPr>
      <w:r>
        <w:rPr>
          <w:rFonts w:hAnsi="Times New Roman" w:cs="Times New Roman"/>
          <w:color w:val="000000"/>
          <w:sz w:val="24"/>
          <w:szCs w:val="24"/>
        </w:rPr>
        <w:t>При попадании брызг или паров щелочи в глаза или полость рта необходимо промыть пораженные места большим количеством воды.</w:t>
      </w:r>
    </w:p>
    <w:p>
      <w:pPr>
        <w:spacing w:line="240" w:lineRule="auto"/>
        <w:rPr>
          <w:rFonts w:hAnsi="Times New Roman" w:cs="Times New Roman"/>
          <w:color w:val="000000"/>
          <w:sz w:val="24"/>
          <w:szCs w:val="24"/>
        </w:rPr>
      </w:pPr>
      <w:r>
        <w:rPr>
          <w:rFonts w:hAnsi="Times New Roman" w:cs="Times New Roman"/>
          <w:color w:val="000000"/>
          <w:sz w:val="24"/>
          <w:szCs w:val="24"/>
        </w:rPr>
        <w:t>При легких термических ожогах (без нарушения целостности ожоговых пузырей и кожи) нужно поливать пораженные участки тела струей холодной воды 10–15 минут и (или) приложить холод (пакет со льдом, грелку с холодной водой, гипотермический пакет) на 20–30 минут; это уменьшает боль и глубину перегрева тканей, предотвращает их отек; на обожженный участок кожи следует наложить стерильную повязку, используя бинт или марлю; оказывая помощь пострадавшему, во избежание заражения нельзя касаться руками обожженных участков кожи или смазывать их мазями, жирами, маслами, вазелином, присыпать питьевой содой, крахмалом и т. п.; во избежание заражения раны нельзя вскрывать пузыри.</w:t>
      </w:r>
    </w:p>
    <w:p>
      <w:pPr>
        <w:spacing w:line="240" w:lineRule="auto"/>
        <w:rPr>
          <w:rFonts w:hAnsi="Times New Roman" w:cs="Times New Roman"/>
          <w:color w:val="000000"/>
          <w:sz w:val="24"/>
          <w:szCs w:val="24"/>
        </w:rPr>
      </w:pPr>
      <w:r>
        <w:rPr>
          <w:rFonts w:hAnsi="Times New Roman" w:cs="Times New Roman"/>
          <w:color w:val="000000"/>
          <w:sz w:val="24"/>
          <w:szCs w:val="24"/>
        </w:rPr>
        <w:t>При ожогах с нарушением целостности ожоговых пузырей и кожи для оказания первой помощи пострадавшему необходимо место ожога накрыть сухой чистой тканью, поверх ткани приложить холод (пакет со льдом, грелку с холодной водой, гипотермический пакет), при этом не разрешается промывать обожженную поверхность водой, а также бинтовать ее.</w:t>
      </w:r>
    </w:p>
    <w:p>
      <w:pPr>
        <w:spacing w:line="240" w:lineRule="auto"/>
        <w:rPr>
          <w:rFonts w:hAnsi="Times New Roman" w:cs="Times New Roman"/>
          <w:color w:val="000000"/>
          <w:sz w:val="24"/>
          <w:szCs w:val="24"/>
        </w:rPr>
      </w:pPr>
      <w:r>
        <w:rPr>
          <w:rFonts w:hAnsi="Times New Roman" w:cs="Times New Roman"/>
          <w:color w:val="000000"/>
          <w:sz w:val="24"/>
          <w:szCs w:val="24"/>
        </w:rPr>
        <w:t>Если вы оказались свидетелем несчастного случая от воздействия электрического тока, то следует оказать первую помощь пострадавшему в следующей последовательности:</w:t>
      </w:r>
    </w:p>
    <w:p>
      <w:pPr>
        <w:spacing w:line="240" w:lineRule="auto"/>
        <w:rPr>
          <w:rFonts w:hAnsi="Times New Roman" w:cs="Times New Roman"/>
          <w:color w:val="000000"/>
          <w:sz w:val="24"/>
          <w:szCs w:val="24"/>
        </w:rPr>
      </w:pPr>
      <w:r>
        <w:rPr>
          <w:rFonts w:hAnsi="Times New Roman" w:cs="Times New Roman"/>
          <w:color w:val="000000"/>
          <w:sz w:val="24"/>
          <w:szCs w:val="24"/>
        </w:rPr>
        <w:t>— освободить пострадавшего от действия электрического тока;</w:t>
      </w:r>
    </w:p>
    <w:p>
      <w:pPr>
        <w:spacing w:line="240" w:lineRule="auto"/>
        <w:rPr>
          <w:rFonts w:hAnsi="Times New Roman" w:cs="Times New Roman"/>
          <w:color w:val="000000"/>
          <w:sz w:val="24"/>
          <w:szCs w:val="24"/>
        </w:rPr>
      </w:pPr>
      <w:r>
        <w:rPr>
          <w:rFonts w:hAnsi="Times New Roman" w:cs="Times New Roman"/>
          <w:color w:val="000000"/>
          <w:sz w:val="24"/>
          <w:szCs w:val="24"/>
        </w:rPr>
        <w:t>— определить характер электротравмы и последовательность действий по спасению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 выполнить необходимые действия по спасению пострадавшего и поддержанию его основных жизненных функций;</w:t>
      </w:r>
    </w:p>
    <w:p>
      <w:pPr>
        <w:spacing w:line="240" w:lineRule="auto"/>
        <w:rPr>
          <w:rFonts w:hAnsi="Times New Roman" w:cs="Times New Roman"/>
          <w:color w:val="000000"/>
          <w:sz w:val="24"/>
          <w:szCs w:val="24"/>
        </w:rPr>
      </w:pPr>
      <w:r>
        <w:rPr>
          <w:rFonts w:hAnsi="Times New Roman" w:cs="Times New Roman"/>
          <w:color w:val="000000"/>
          <w:sz w:val="24"/>
          <w:szCs w:val="24"/>
        </w:rPr>
        <w:t>— вызвать скорую помощь или доставить пострадавшего в ближайшее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Следует помнить, что спасение пострадавшего зависит от быстроты освобождения его от действия электрического тока, а также от правильного и своевременного оказания ему помощи.</w:t>
      </w:r>
    </w:p>
    <w:p>
      <w:pPr>
        <w:spacing w:line="240" w:lineRule="auto"/>
        <w:rPr>
          <w:rFonts w:hAnsi="Times New Roman" w:cs="Times New Roman"/>
          <w:color w:val="000000"/>
          <w:sz w:val="24"/>
          <w:szCs w:val="24"/>
        </w:rPr>
      </w:pPr>
      <w:r>
        <w:rPr>
          <w:rFonts w:hAnsi="Times New Roman" w:cs="Times New Roman"/>
          <w:color w:val="000000"/>
          <w:sz w:val="24"/>
          <w:szCs w:val="24"/>
        </w:rPr>
        <w:t>Если невозможно достаточно быстро отключить электроустановку, следует отделить пострадавшего от токоведущих частей, при этом оказывающий помощь должен позаботиться о своей безопасности и надеть диэлектрические перчатки или встать на диэлектрический коврик либо подставку.</w:t>
      </w:r>
    </w:p>
    <w:p>
      <w:pPr>
        <w:spacing w:line="240" w:lineRule="auto"/>
        <w:rPr>
          <w:rFonts w:hAnsi="Times New Roman" w:cs="Times New Roman"/>
          <w:color w:val="000000"/>
          <w:sz w:val="24"/>
          <w:szCs w:val="24"/>
        </w:rPr>
      </w:pPr>
      <w:r>
        <w:rPr>
          <w:rFonts w:hAnsi="Times New Roman" w:cs="Times New Roman"/>
          <w:color w:val="000000"/>
          <w:sz w:val="24"/>
          <w:szCs w:val="24"/>
        </w:rPr>
        <w:t>При отсутствии электрозащитных средств для освобождения пострадавшего надо отбросить электропровод сухой палкой, доской или другим не проводящим электрический ток предметом либо оттянуть пострадавшего за одежду, если она сухая, а затем перерубить (перекусить кусачками) провода, питающие часть электроустановки, где произошла электротравма. Это можно сделать топором с сухим топорищем или инструментом с изолированными рукоятками, причем перерубать (перекусывать) провода следует пофазно, то есть каждый провод в отдельности.</w:t>
      </w:r>
    </w:p>
    <w:p>
      <w:pPr>
        <w:spacing w:line="240" w:lineRule="auto"/>
        <w:rPr>
          <w:rFonts w:hAnsi="Times New Roman" w:cs="Times New Roman"/>
          <w:color w:val="000000"/>
          <w:sz w:val="24"/>
          <w:szCs w:val="24"/>
        </w:rPr>
      </w:pPr>
      <w:r>
        <w:rPr>
          <w:rFonts w:hAnsi="Times New Roman" w:cs="Times New Roman"/>
          <w:color w:val="000000"/>
          <w:sz w:val="24"/>
          <w:szCs w:val="24"/>
        </w:rPr>
        <w:t>Если произошла травма вследствие воздействия электрического тока, то меры оказания первой помощи зависят от состояния, в котором находится пострадавший после освобождения его от действия электрического тока:</w:t>
      </w:r>
    </w:p>
    <w:p>
      <w:pPr>
        <w:spacing w:line="240" w:lineRule="auto"/>
        <w:rPr>
          <w:rFonts w:hAnsi="Times New Roman" w:cs="Times New Roman"/>
          <w:color w:val="000000"/>
          <w:sz w:val="24"/>
          <w:szCs w:val="24"/>
        </w:rPr>
      </w:pPr>
      <w:r>
        <w:rPr>
          <w:rFonts w:hAnsi="Times New Roman" w:cs="Times New Roman"/>
          <w:color w:val="000000"/>
          <w:sz w:val="24"/>
          <w:szCs w:val="24"/>
        </w:rPr>
        <w:t>— если пострадавший находится в сознании, но до этого был в состоянии обморока, его следует уложить в удобное положение и до прибытия врача обеспечить полный покой, непрерывно наблюдая за дыханием и пульсом, ни в коем случае нельзя позволять пострадавшему двигаться;</w:t>
      </w:r>
    </w:p>
    <w:p>
      <w:pPr>
        <w:spacing w:line="240" w:lineRule="auto"/>
        <w:rPr>
          <w:rFonts w:hAnsi="Times New Roman" w:cs="Times New Roman"/>
          <w:color w:val="000000"/>
          <w:sz w:val="24"/>
          <w:szCs w:val="24"/>
        </w:rPr>
      </w:pPr>
      <w:r>
        <w:rPr>
          <w:rFonts w:hAnsi="Times New Roman" w:cs="Times New Roman"/>
          <w:color w:val="000000"/>
          <w:sz w:val="24"/>
          <w:szCs w:val="24"/>
        </w:rPr>
        <w:t>— если пострадавший находится в бессознательном состоянии, но с сохранившимся устойчивым дыханием и пульсом, его следует удобно уложить, расстегнуть одежду, создать приток свежего воздуха, дать понюхать нашатырный спирт, обрызгать водой и обеспечить полный покой;</w:t>
      </w:r>
    </w:p>
    <w:p>
      <w:pPr>
        <w:spacing w:line="240" w:lineRule="auto"/>
        <w:rPr>
          <w:rFonts w:hAnsi="Times New Roman" w:cs="Times New Roman"/>
          <w:color w:val="000000"/>
          <w:sz w:val="24"/>
          <w:szCs w:val="24"/>
        </w:rPr>
      </w:pPr>
      <w:r>
        <w:rPr>
          <w:rFonts w:hAnsi="Times New Roman" w:cs="Times New Roman"/>
          <w:color w:val="000000"/>
          <w:sz w:val="24"/>
          <w:szCs w:val="24"/>
        </w:rPr>
        <w:t>— если пострадавший плохо дышит (очень редко и судорожно), ему следует делать искусственное дыхание и массаж сердца; при отсутствии у пострадавшего признаков жизни (дыхания и пульса) нельзя считать его мертвым, искусственное дыхание следует производить непрерывно как до, так и после прибытия врача, вопрос о бесцельности дальнейшего проведения искусственного дыхания решает врач.</w:t>
      </w:r>
    </w:p>
    <w:p>
      <w:pPr>
        <w:spacing w:line="240" w:lineRule="auto"/>
        <w:rPr>
          <w:rFonts w:hAnsi="Times New Roman" w:cs="Times New Roman"/>
          <w:color w:val="000000"/>
          <w:sz w:val="24"/>
          <w:szCs w:val="24"/>
        </w:rPr>
      </w:pPr>
      <w:r>
        <w:rPr>
          <w:rFonts w:hAnsi="Times New Roman" w:cs="Times New Roman"/>
          <w:color w:val="000000"/>
          <w:sz w:val="24"/>
          <w:szCs w:val="24"/>
        </w:rPr>
        <w:t>При оказании помощи при обморожениях главное — не допустить быстрого согревания переохлажденных участков тела, так как на них губительно действуют теплый воздух, теплая вода, прикосновение теплых предметов и даже рук. На переохлажденные участки тела нужно наложить теплоизолирующие повязки (ватно-марлевые, шерстяные и т. п.) и оставлять их до тех пор, пока не появится чувство жара и не восстановится их чувствительность. Для восполнения тепла в организме и улучшения кровообращения пострадавшему следует давать пить горячий сладкий чай.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Заключение</w:t>
      </w:r>
    </w:p>
    <w:p>
      <w:pPr>
        <w:spacing w:line="240" w:lineRule="auto"/>
        <w:rPr>
          <w:rFonts w:hAnsi="Times New Roman" w:cs="Times New Roman"/>
          <w:color w:val="000000"/>
          <w:sz w:val="24"/>
          <w:szCs w:val="24"/>
        </w:rPr>
      </w:pPr>
      <w:r>
        <w:rPr>
          <w:rFonts w:hAnsi="Times New Roman" w:cs="Times New Roman"/>
          <w:color w:val="000000"/>
          <w:sz w:val="24"/>
          <w:szCs w:val="24"/>
        </w:rPr>
        <w:t>На этом вводный инструктаж по охране труда завершен. Если вы внимательно ознакомились с его содержанием, то имеете теперь основные представления об охране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Анализ статистических данных о травматизме свидетельствует о том, что в большинстве случаев (85–90%) непосредственным виновником несчастных случаев на производстве является в той или иной степени сам работник, его недисциплинированность и несобранность.</w:t>
      </w:r>
    </w:p>
    <w:p>
      <w:pPr>
        <w:spacing w:line="240" w:lineRule="auto"/>
        <w:rPr>
          <w:rFonts w:hAnsi="Times New Roman" w:cs="Times New Roman"/>
          <w:color w:val="000000"/>
          <w:sz w:val="24"/>
          <w:szCs w:val="24"/>
        </w:rPr>
      </w:pPr>
      <w:r>
        <w:rPr>
          <w:rFonts w:hAnsi="Times New Roman" w:cs="Times New Roman"/>
          <w:color w:val="000000"/>
          <w:sz w:val="24"/>
          <w:szCs w:val="24"/>
        </w:rPr>
        <w:t>Мы надеемся, что вы будете работать долгие годы без травм и аварий.</w:t>
      </w:r>
    </w:p>
    <w:p>
      <w:pPr>
        <w:spacing w:line="240" w:lineRule="auto"/>
        <w:rPr>
          <w:rFonts w:hAnsi="Times New Roman" w:cs="Times New Roman"/>
          <w:color w:val="000000"/>
          <w:sz w:val="24"/>
          <w:szCs w:val="24"/>
        </w:rPr>
      </w:pPr>
      <w:r>
        <w:rPr>
          <w:rFonts w:hAnsi="Times New Roman" w:cs="Times New Roman"/>
          <w:color w:val="000000"/>
          <w:sz w:val="24"/>
          <w:szCs w:val="24"/>
        </w:rPr>
        <w:t>Желаем вам успехов и крепкого здоровья!</w:t>
      </w:r>
    </w:p>
    <w:p>
      <w:pPr>
        <w:spacing w:line="240" w:lineRule="auto"/>
        <w:rPr>
          <w:rFonts w:hAnsi="Times New Roman" w:cs="Times New Roman"/>
          <w:color w:val="000000"/>
          <w:sz w:val="24"/>
          <w:szCs w:val="24"/>
        </w:rPr>
      </w:pP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14237331cadc47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